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BF" w:firstRow="1" w:lastRow="0" w:firstColumn="1" w:lastColumn="0" w:noHBand="0" w:noVBand="0"/>
      </w:tblPr>
      <w:tblGrid>
        <w:gridCol w:w="9626"/>
      </w:tblGrid>
      <w:tr w:rsidR="00EC6EF2" w:rsidRPr="00B4679A">
        <w:trPr>
          <w:trHeight w:val="2448"/>
        </w:trPr>
        <w:tc>
          <w:tcPr>
            <w:tcW w:w="9626" w:type="dxa"/>
            <w:shd w:val="clear" w:color="auto" w:fill="auto"/>
            <w:vAlign w:val="bottom"/>
          </w:tcPr>
          <w:p w:rsidR="008D0AAD" w:rsidRPr="00B4679A" w:rsidRDefault="002B4600" w:rsidP="00B4679A">
            <w:pPr>
              <w:pStyle w:val="DocumentTitle"/>
              <w:spacing w:after="240" w:line="400" w:lineRule="exact"/>
              <w:jc w:val="center"/>
              <w:rPr>
                <w:rFonts w:ascii="Abadi MT Condensed" w:hAnsi="Abadi MT Condensed"/>
                <w:b/>
                <w:bCs/>
                <w:color w:val="000000" w:themeColor="text1"/>
                <w:sz w:val="40"/>
                <w:szCs w:val="40"/>
              </w:rPr>
            </w:pPr>
            <w:bookmarkStart w:id="0" w:name="_GoBack"/>
            <w:r w:rsidRPr="0043279E">
              <w:rPr>
                <w:rFonts w:ascii="Abadi MT Condensed" w:hAnsi="Abadi MT Condensed"/>
                <w:b/>
                <w:bCs/>
                <w:color w:val="FFFFFF" w:themeColor="background1"/>
                <w:sz w:val="40"/>
                <w:szCs w:val="40"/>
              </w:rPr>
              <w:t>Sample</w:t>
            </w:r>
            <w:r w:rsidR="00B4679A" w:rsidRPr="0043279E">
              <w:rPr>
                <w:rFonts w:ascii="Abadi MT Condensed" w:hAnsi="Abadi MT Condensed"/>
                <w:b/>
                <w:bCs/>
                <w:color w:val="FFFFFF" w:themeColor="background1"/>
                <w:sz w:val="40"/>
                <w:szCs w:val="40"/>
              </w:rPr>
              <w:t xml:space="preserve"> </w:t>
            </w:r>
            <w:r w:rsidR="00865499" w:rsidRPr="0043279E">
              <w:rPr>
                <w:rFonts w:ascii="Abadi MT Condensed" w:hAnsi="Abadi MT Condensed" w:cs="Arial"/>
                <w:b/>
                <w:color w:val="FFFFFF" w:themeColor="background1"/>
                <w:sz w:val="40"/>
                <w:szCs w:val="40"/>
              </w:rPr>
              <w:t>Board Resolution</w:t>
            </w:r>
            <w:bookmarkEnd w:id="0"/>
          </w:p>
        </w:tc>
      </w:tr>
      <w:tr w:rsidR="00EC6EF2" w:rsidRPr="00B4679A" w:rsidTr="00A03062">
        <w:trPr>
          <w:trHeight w:val="864"/>
        </w:trPr>
        <w:tc>
          <w:tcPr>
            <w:tcW w:w="9626" w:type="dxa"/>
            <w:shd w:val="clear" w:color="auto" w:fill="auto"/>
          </w:tcPr>
          <w:p w:rsidR="00EC6EF2" w:rsidRPr="00B4679A" w:rsidRDefault="00EC6EF2" w:rsidP="00E40161">
            <w:pPr>
              <w:spacing w:after="240" w:line="260" w:lineRule="exact"/>
              <w:rPr>
                <w:rFonts w:ascii="Abadi MT Condensed" w:hAnsi="Abadi MT Condensed" w:cs="Arial"/>
                <w:color w:val="000000" w:themeColor="text1"/>
                <w:sz w:val="20"/>
                <w:szCs w:val="20"/>
              </w:rPr>
            </w:pPr>
          </w:p>
        </w:tc>
      </w:tr>
    </w:tbl>
    <w:p w:rsidR="00865499" w:rsidRPr="00B4679A" w:rsidRDefault="00865499" w:rsidP="00E40161">
      <w:pPr>
        <w:pStyle w:val="Default"/>
        <w:spacing w:after="360" w:line="260" w:lineRule="exact"/>
        <w:rPr>
          <w:rFonts w:ascii="Abadi MT Condensed" w:hAnsi="Abadi MT Condensed"/>
          <w:sz w:val="22"/>
          <w:szCs w:val="22"/>
        </w:rPr>
      </w:pPr>
      <w:r w:rsidRPr="00B4679A">
        <w:rPr>
          <w:rFonts w:ascii="Abadi MT Condensed" w:hAnsi="Abadi MT Condensed"/>
          <w:sz w:val="22"/>
          <w:szCs w:val="22"/>
        </w:rPr>
        <w:t xml:space="preserve">A meeting of the Board of </w:t>
      </w:r>
      <w:r w:rsidRPr="00B4679A">
        <w:rPr>
          <w:rFonts w:ascii="Abadi MT Condensed" w:hAnsi="Abadi MT Condensed"/>
          <w:color w:val="2E74B5" w:themeColor="accent1" w:themeShade="BF"/>
          <w:sz w:val="22"/>
          <w:szCs w:val="22"/>
        </w:rPr>
        <w:t>[Director</w:t>
      </w:r>
      <w:r w:rsidR="00E40161" w:rsidRPr="00B4679A">
        <w:rPr>
          <w:rFonts w:ascii="Abadi MT Condensed" w:hAnsi="Abadi MT Condensed"/>
          <w:color w:val="2E74B5" w:themeColor="accent1" w:themeShade="BF"/>
          <w:sz w:val="22"/>
          <w:szCs w:val="22"/>
        </w:rPr>
        <w:t>s</w:t>
      </w:r>
      <w:r w:rsidRPr="00B4679A">
        <w:rPr>
          <w:rFonts w:ascii="Abadi MT Condensed" w:hAnsi="Abadi MT Condensed"/>
          <w:color w:val="2E74B5" w:themeColor="accent1" w:themeShade="BF"/>
          <w:sz w:val="22"/>
          <w:szCs w:val="22"/>
        </w:rPr>
        <w:t>, Managers, Governors – insert appropriate name]</w:t>
      </w:r>
      <w:r w:rsidR="000201FA" w:rsidRPr="00B4679A">
        <w:rPr>
          <w:rFonts w:ascii="Abadi MT Condensed" w:hAnsi="Abadi MT Condensed"/>
          <w:color w:val="2E74B5" w:themeColor="accent1" w:themeShade="BF"/>
          <w:sz w:val="22"/>
          <w:szCs w:val="22"/>
        </w:rPr>
        <w:t xml:space="preserve"> </w:t>
      </w:r>
      <w:r w:rsidRPr="00B4679A">
        <w:rPr>
          <w:rFonts w:ascii="Abadi MT Condensed" w:hAnsi="Abadi MT Condensed"/>
          <w:sz w:val="22"/>
          <w:szCs w:val="22"/>
        </w:rPr>
        <w:t xml:space="preserve">of </w:t>
      </w:r>
      <w:r w:rsidR="007501F5" w:rsidRPr="00B4679A">
        <w:rPr>
          <w:rFonts w:ascii="Abadi MT Condensed" w:hAnsi="Abadi MT Condensed"/>
          <w:color w:val="2E74B5" w:themeColor="accent1" w:themeShade="BF"/>
          <w:sz w:val="22"/>
          <w:szCs w:val="22"/>
        </w:rPr>
        <w:t xml:space="preserve">[name of institution] </w:t>
      </w:r>
      <w:r w:rsidRPr="00B4679A">
        <w:rPr>
          <w:rFonts w:ascii="Abadi MT Condensed" w:hAnsi="Abadi MT Condensed"/>
          <w:sz w:val="22"/>
          <w:szCs w:val="22"/>
        </w:rPr>
        <w:t xml:space="preserve">herein referred to as "Institution," was held on the </w:t>
      </w:r>
      <w:r w:rsidR="00E40161" w:rsidRPr="00B4679A">
        <w:rPr>
          <w:rFonts w:ascii="Abadi MT Condensed" w:hAnsi="Abadi MT Condensed"/>
          <w:color w:val="2E74B5" w:themeColor="accent1" w:themeShade="BF"/>
          <w:sz w:val="22"/>
          <w:szCs w:val="22"/>
        </w:rPr>
        <w:t xml:space="preserve">[day] </w:t>
      </w:r>
      <w:r w:rsidR="000201FA" w:rsidRPr="00B4679A">
        <w:rPr>
          <w:rFonts w:ascii="Abadi MT Condensed" w:hAnsi="Abadi MT Condensed"/>
          <w:sz w:val="22"/>
          <w:szCs w:val="22"/>
        </w:rPr>
        <w:t xml:space="preserve">of </w:t>
      </w:r>
      <w:r w:rsidR="007501F5" w:rsidRPr="00B4679A">
        <w:rPr>
          <w:rFonts w:ascii="Abadi MT Condensed" w:hAnsi="Abadi MT Condensed"/>
          <w:color w:val="2E74B5" w:themeColor="accent1" w:themeShade="BF"/>
          <w:sz w:val="22"/>
          <w:szCs w:val="22"/>
        </w:rPr>
        <w:t>[month]</w:t>
      </w:r>
      <w:r w:rsidR="000201FA" w:rsidRPr="00B4679A">
        <w:rPr>
          <w:rFonts w:ascii="Abadi MT Condensed" w:hAnsi="Abadi MT Condensed"/>
          <w:color w:val="2E74B5" w:themeColor="accent1" w:themeShade="BF"/>
          <w:sz w:val="22"/>
          <w:szCs w:val="22"/>
        </w:rPr>
        <w:t xml:space="preserve">, </w:t>
      </w:r>
      <w:r w:rsidR="007501F5" w:rsidRPr="00B4679A">
        <w:rPr>
          <w:rFonts w:ascii="Abadi MT Condensed" w:hAnsi="Abadi MT Condensed"/>
          <w:color w:val="2E74B5" w:themeColor="accent1" w:themeShade="BF"/>
          <w:sz w:val="22"/>
          <w:szCs w:val="22"/>
        </w:rPr>
        <w:t>[year]</w:t>
      </w:r>
      <w:r w:rsidR="00A603FE" w:rsidRPr="00B4679A">
        <w:rPr>
          <w:rFonts w:ascii="Abadi MT Condensed" w:hAnsi="Abadi MT Condensed"/>
          <w:color w:val="2E74B5" w:themeColor="accent1" w:themeShade="BF"/>
          <w:sz w:val="22"/>
          <w:szCs w:val="22"/>
        </w:rPr>
        <w:t>,</w:t>
      </w:r>
      <w:r w:rsidRPr="00B4679A">
        <w:rPr>
          <w:rFonts w:ascii="Abadi MT Condensed" w:hAnsi="Abadi MT Condensed"/>
          <w:color w:val="2E74B5" w:themeColor="accent1" w:themeShade="BF"/>
          <w:sz w:val="22"/>
          <w:szCs w:val="22"/>
        </w:rPr>
        <w:t xml:space="preserve"> </w:t>
      </w:r>
      <w:r w:rsidRPr="00B4679A">
        <w:rPr>
          <w:rFonts w:ascii="Abadi MT Condensed" w:hAnsi="Abadi MT Condensed"/>
          <w:sz w:val="22"/>
          <w:szCs w:val="22"/>
        </w:rPr>
        <w:t>in</w:t>
      </w:r>
      <w:r w:rsidR="008F63E1" w:rsidRPr="00B4679A">
        <w:rPr>
          <w:rFonts w:ascii="Abadi MT Condensed" w:hAnsi="Abadi MT Condensed"/>
          <w:sz w:val="22"/>
          <w:szCs w:val="22"/>
        </w:rPr>
        <w:t xml:space="preserve"> </w:t>
      </w:r>
      <w:r w:rsidRPr="00B4679A">
        <w:rPr>
          <w:rFonts w:ascii="Abadi MT Condensed" w:hAnsi="Abadi MT Condensed"/>
          <w:sz w:val="22"/>
          <w:szCs w:val="22"/>
        </w:rPr>
        <w:t>accordance with the Institution's</w:t>
      </w:r>
      <w:r w:rsidRPr="00B4679A">
        <w:rPr>
          <w:rFonts w:ascii="Abadi MT Condensed" w:hAnsi="Abadi MT Condensed"/>
          <w:color w:val="2E74B5" w:themeColor="accent1" w:themeShade="BF"/>
          <w:sz w:val="22"/>
          <w:szCs w:val="22"/>
        </w:rPr>
        <w:t xml:space="preserve"> [bylaws, member contract agreement, operating agreement]. </w:t>
      </w:r>
      <w:r w:rsidRPr="00B4679A">
        <w:rPr>
          <w:rFonts w:ascii="Abadi MT Condensed" w:hAnsi="Abadi MT Condensed"/>
          <w:sz w:val="22"/>
          <w:szCs w:val="22"/>
        </w:rPr>
        <w:t xml:space="preserve">The </w:t>
      </w:r>
      <w:r w:rsidRPr="00B4679A">
        <w:rPr>
          <w:rFonts w:ascii="Abadi MT Condensed" w:hAnsi="Abadi MT Condensed"/>
          <w:color w:val="2E74B5" w:themeColor="accent1" w:themeShade="BF"/>
          <w:sz w:val="22"/>
          <w:szCs w:val="22"/>
        </w:rPr>
        <w:t xml:space="preserve">[Directors, Managers, Governors] </w:t>
      </w:r>
      <w:r w:rsidRPr="00B4679A">
        <w:rPr>
          <w:rFonts w:ascii="Abadi MT Condensed" w:hAnsi="Abadi MT Condensed"/>
          <w:sz w:val="22"/>
          <w:szCs w:val="22"/>
        </w:rPr>
        <w:t>approve the</w:t>
      </w:r>
      <w:r w:rsidR="008F63E1" w:rsidRPr="00B4679A">
        <w:rPr>
          <w:rFonts w:ascii="Abadi MT Condensed" w:hAnsi="Abadi MT Condensed"/>
          <w:sz w:val="22"/>
          <w:szCs w:val="22"/>
        </w:rPr>
        <w:t xml:space="preserve"> </w:t>
      </w:r>
      <w:r w:rsidR="007501F5" w:rsidRPr="00B4679A">
        <w:rPr>
          <w:rFonts w:ascii="Abadi MT Condensed" w:hAnsi="Abadi MT Condensed"/>
          <w:color w:val="2E74B5" w:themeColor="accent1" w:themeShade="BF"/>
          <w:sz w:val="22"/>
          <w:szCs w:val="22"/>
        </w:rPr>
        <w:t>[</w:t>
      </w:r>
      <w:r w:rsidR="00E40161" w:rsidRPr="00B4679A">
        <w:rPr>
          <w:rFonts w:ascii="Abadi MT Condensed" w:hAnsi="Abadi MT Condensed"/>
          <w:color w:val="2E74B5" w:themeColor="accent1" w:themeShade="BF"/>
          <w:sz w:val="22"/>
          <w:szCs w:val="22"/>
        </w:rPr>
        <w:t>insert descriptive title of what the Board is approving via this resolution</w:t>
      </w:r>
      <w:r w:rsidR="007501F5" w:rsidRPr="00B4679A">
        <w:rPr>
          <w:rFonts w:ascii="Abadi MT Condensed" w:hAnsi="Abadi MT Condensed"/>
          <w:color w:val="2E74B5" w:themeColor="accent1" w:themeShade="BF"/>
          <w:sz w:val="22"/>
          <w:szCs w:val="22"/>
        </w:rPr>
        <w:t>]</w:t>
      </w:r>
      <w:r w:rsidR="007501F5" w:rsidRPr="00B4679A">
        <w:rPr>
          <w:rFonts w:ascii="Abadi MT Condensed" w:hAnsi="Abadi MT Condensed"/>
          <w:sz w:val="22"/>
          <w:szCs w:val="22"/>
        </w:rPr>
        <w:t xml:space="preserve"> </w:t>
      </w:r>
      <w:r w:rsidR="000201FA" w:rsidRPr="00B4679A">
        <w:rPr>
          <w:rFonts w:ascii="Abadi MT Condensed" w:hAnsi="Abadi MT Condensed"/>
          <w:sz w:val="22"/>
          <w:szCs w:val="22"/>
        </w:rPr>
        <w:t>f</w:t>
      </w:r>
      <w:r w:rsidRPr="00B4679A">
        <w:rPr>
          <w:rFonts w:ascii="Abadi MT Condensed" w:hAnsi="Abadi MT Condensed"/>
          <w:sz w:val="22"/>
          <w:szCs w:val="22"/>
        </w:rPr>
        <w:t>or the benefit of the Institution’</w:t>
      </w:r>
      <w:r w:rsidR="008F63E1" w:rsidRPr="00B4679A">
        <w:rPr>
          <w:rFonts w:ascii="Abadi MT Condensed" w:hAnsi="Abadi MT Condensed"/>
          <w:sz w:val="22"/>
          <w:szCs w:val="22"/>
        </w:rPr>
        <w:t>s employees.</w:t>
      </w:r>
    </w:p>
    <w:p w:rsidR="00865499" w:rsidRPr="00B4679A" w:rsidRDefault="00865499" w:rsidP="00E40161">
      <w:pPr>
        <w:pStyle w:val="Default"/>
        <w:spacing w:after="120" w:line="260" w:lineRule="exact"/>
        <w:rPr>
          <w:rFonts w:ascii="Abadi MT Condensed" w:hAnsi="Abadi MT Condensed"/>
          <w:sz w:val="22"/>
          <w:szCs w:val="22"/>
        </w:rPr>
      </w:pPr>
      <w:r w:rsidRPr="00B4679A">
        <w:rPr>
          <w:rFonts w:ascii="Abadi MT Condensed" w:hAnsi="Abadi MT Condensed"/>
          <w:sz w:val="22"/>
          <w:szCs w:val="22"/>
        </w:rPr>
        <w:t xml:space="preserve">The following resolutions were offered, seconded and unanimously </w:t>
      </w:r>
      <w:r w:rsidR="00A603FE" w:rsidRPr="00B4679A">
        <w:rPr>
          <w:rFonts w:ascii="Abadi MT Condensed" w:hAnsi="Abadi MT Condensed"/>
          <w:sz w:val="22"/>
          <w:szCs w:val="22"/>
        </w:rPr>
        <w:t>adopted:</w:t>
      </w:r>
    </w:p>
    <w:p w:rsidR="00E40161" w:rsidRPr="00B4679A" w:rsidRDefault="00E40161" w:rsidP="00E40161">
      <w:pPr>
        <w:pStyle w:val="Default"/>
        <w:spacing w:after="240" w:line="260" w:lineRule="exact"/>
        <w:rPr>
          <w:rFonts w:ascii="Abadi MT Condensed" w:hAnsi="Abadi MT Condensed"/>
          <w:color w:val="2E74B5" w:themeColor="accent1" w:themeShade="BF"/>
          <w:sz w:val="22"/>
          <w:szCs w:val="22"/>
        </w:rPr>
      </w:pPr>
      <w:r w:rsidRPr="00B4679A">
        <w:rPr>
          <w:rFonts w:ascii="Abadi MT Condensed" w:hAnsi="Abadi MT Condensed"/>
          <w:color w:val="2E74B5" w:themeColor="accent1" w:themeShade="BF"/>
          <w:sz w:val="22"/>
          <w:szCs w:val="22"/>
        </w:rPr>
        <w:t>["Note: The following shows sample text for the initial establishment of the plan. Adjust as needed if using this specimen to d</w:t>
      </w:r>
      <w:r w:rsidR="00ED0922" w:rsidRPr="00B4679A">
        <w:rPr>
          <w:rFonts w:ascii="Abadi MT Condensed" w:hAnsi="Abadi MT Condensed"/>
          <w:color w:val="2E74B5" w:themeColor="accent1" w:themeShade="BF"/>
          <w:sz w:val="22"/>
          <w:szCs w:val="22"/>
        </w:rPr>
        <w:t>ocument other plan actions (e.g</w:t>
      </w:r>
      <w:r w:rsidR="009C30F6" w:rsidRPr="00B4679A">
        <w:rPr>
          <w:rFonts w:ascii="Abadi MT Condensed" w:hAnsi="Abadi MT Condensed"/>
          <w:color w:val="2E74B5" w:themeColor="accent1" w:themeShade="BF"/>
          <w:sz w:val="22"/>
          <w:szCs w:val="22"/>
        </w:rPr>
        <w:t>.</w:t>
      </w:r>
      <w:r w:rsidR="00ED0922" w:rsidRPr="00B4679A">
        <w:rPr>
          <w:rFonts w:ascii="Abadi MT Condensed" w:hAnsi="Abadi MT Condensed"/>
          <w:color w:val="2E74B5" w:themeColor="accent1" w:themeShade="BF"/>
          <w:sz w:val="22"/>
          <w:szCs w:val="22"/>
        </w:rPr>
        <w:t>,</w:t>
      </w:r>
      <w:r w:rsidRPr="00B4679A">
        <w:rPr>
          <w:rFonts w:ascii="Abadi MT Condensed" w:hAnsi="Abadi MT Condensed"/>
          <w:color w:val="2E74B5" w:themeColor="accent1" w:themeShade="BF"/>
          <w:sz w:val="22"/>
          <w:szCs w:val="22"/>
        </w:rPr>
        <w:t xml:space="preserve"> a plan amendment).]</w:t>
      </w:r>
    </w:p>
    <w:p w:rsidR="00865499" w:rsidRPr="00B4679A" w:rsidRDefault="00865499" w:rsidP="00E40161">
      <w:pPr>
        <w:pStyle w:val="Default"/>
        <w:spacing w:after="360" w:line="260" w:lineRule="exact"/>
        <w:rPr>
          <w:rFonts w:ascii="Abadi MT Condensed" w:hAnsi="Abadi MT Condensed"/>
          <w:color w:val="FF0000"/>
          <w:sz w:val="22"/>
          <w:szCs w:val="22"/>
        </w:rPr>
      </w:pPr>
      <w:r w:rsidRPr="00B4679A">
        <w:rPr>
          <w:rFonts w:ascii="Abadi MT Condensed" w:hAnsi="Abadi MT Condensed"/>
          <w:sz w:val="22"/>
          <w:szCs w:val="22"/>
        </w:rPr>
        <w:t xml:space="preserve">BE IT RESOLVED that </w:t>
      </w:r>
      <w:r w:rsidR="000201FA" w:rsidRPr="00B4679A">
        <w:rPr>
          <w:rFonts w:ascii="Abadi MT Condensed" w:hAnsi="Abadi MT Condensed"/>
          <w:sz w:val="22"/>
          <w:szCs w:val="22"/>
        </w:rPr>
        <w:t>the Institution</w:t>
      </w:r>
      <w:r w:rsidRPr="00B4679A">
        <w:rPr>
          <w:rFonts w:ascii="Abadi MT Condensed" w:hAnsi="Abadi MT Condensed"/>
          <w:sz w:val="22"/>
          <w:szCs w:val="22"/>
        </w:rPr>
        <w:t xml:space="preserve"> adopted the</w:t>
      </w:r>
      <w:r w:rsidR="007501F5" w:rsidRPr="00B4679A">
        <w:rPr>
          <w:rFonts w:ascii="Abadi MT Condensed" w:hAnsi="Abadi MT Condensed"/>
          <w:sz w:val="22"/>
          <w:szCs w:val="22"/>
        </w:rPr>
        <w:t xml:space="preserve"> </w:t>
      </w:r>
      <w:r w:rsidR="007501F5" w:rsidRPr="00B4679A">
        <w:rPr>
          <w:rFonts w:ascii="Abadi MT Condensed" w:hAnsi="Abadi MT Condensed"/>
          <w:color w:val="2E74B5" w:themeColor="accent1" w:themeShade="BF"/>
          <w:sz w:val="22"/>
          <w:szCs w:val="22"/>
        </w:rPr>
        <w:t>[</w:t>
      </w:r>
      <w:r w:rsidR="00E40161" w:rsidRPr="00B4679A">
        <w:rPr>
          <w:rFonts w:ascii="Abadi MT Condensed" w:hAnsi="Abadi MT Condensed"/>
          <w:color w:val="2E74B5" w:themeColor="accent1" w:themeShade="BF"/>
          <w:sz w:val="22"/>
          <w:szCs w:val="22"/>
        </w:rPr>
        <w:t>plan name</w:t>
      </w:r>
      <w:r w:rsidR="007501F5" w:rsidRPr="00B4679A">
        <w:rPr>
          <w:rFonts w:ascii="Abadi MT Condensed" w:hAnsi="Abadi MT Condensed"/>
          <w:color w:val="2E74B5" w:themeColor="accent1" w:themeShade="BF"/>
          <w:sz w:val="22"/>
          <w:szCs w:val="22"/>
        </w:rPr>
        <w:t xml:space="preserve">] </w:t>
      </w:r>
      <w:r w:rsidR="00E40161" w:rsidRPr="00B4679A">
        <w:rPr>
          <w:rFonts w:ascii="Abadi MT Condensed" w:hAnsi="Abadi MT Condensed"/>
          <w:sz w:val="22"/>
          <w:szCs w:val="22"/>
        </w:rPr>
        <w:t>(</w:t>
      </w:r>
      <w:r w:rsidR="008F63E1" w:rsidRPr="00B4679A">
        <w:rPr>
          <w:rFonts w:ascii="Abadi MT Condensed" w:hAnsi="Abadi MT Condensed"/>
          <w:sz w:val="22"/>
          <w:szCs w:val="22"/>
        </w:rPr>
        <w:t>“</w:t>
      </w:r>
      <w:r w:rsidRPr="00B4679A">
        <w:rPr>
          <w:rFonts w:ascii="Abadi MT Condensed" w:hAnsi="Abadi MT Condensed"/>
          <w:sz w:val="22"/>
          <w:szCs w:val="22"/>
        </w:rPr>
        <w:t>Plan</w:t>
      </w:r>
      <w:r w:rsidR="008F63E1" w:rsidRPr="00B4679A">
        <w:rPr>
          <w:rFonts w:ascii="Abadi MT Condensed" w:hAnsi="Abadi MT Condensed"/>
          <w:sz w:val="22"/>
          <w:szCs w:val="22"/>
        </w:rPr>
        <w:t>”</w:t>
      </w:r>
      <w:r w:rsidRPr="00B4679A">
        <w:rPr>
          <w:rFonts w:ascii="Abadi MT Condensed" w:hAnsi="Abadi MT Condensed"/>
          <w:sz w:val="22"/>
          <w:szCs w:val="22"/>
        </w:rPr>
        <w:t>) to cove</w:t>
      </w:r>
      <w:r w:rsidR="000201FA" w:rsidRPr="00B4679A">
        <w:rPr>
          <w:rFonts w:ascii="Abadi MT Condensed" w:hAnsi="Abadi MT Condensed"/>
          <w:sz w:val="22"/>
          <w:szCs w:val="22"/>
        </w:rPr>
        <w:t>r</w:t>
      </w:r>
      <w:r w:rsidRPr="00B4679A">
        <w:rPr>
          <w:rFonts w:ascii="Abadi MT Condensed" w:hAnsi="Abadi MT Condensed"/>
          <w:sz w:val="22"/>
          <w:szCs w:val="22"/>
        </w:rPr>
        <w:t xml:space="preserve"> the Institution's employees to be effective</w:t>
      </w:r>
      <w:r w:rsidR="00A603FE" w:rsidRPr="00B4679A">
        <w:rPr>
          <w:rFonts w:ascii="Abadi MT Condensed" w:hAnsi="Abadi MT Condensed"/>
          <w:sz w:val="22"/>
          <w:szCs w:val="22"/>
        </w:rPr>
        <w:t xml:space="preserve"> </w:t>
      </w:r>
      <w:r w:rsidR="00A603FE" w:rsidRPr="00B4679A">
        <w:rPr>
          <w:rFonts w:ascii="Abadi MT Condensed" w:hAnsi="Abadi MT Condensed"/>
          <w:color w:val="2E74B5" w:themeColor="accent1" w:themeShade="BF"/>
          <w:sz w:val="22"/>
          <w:szCs w:val="22"/>
        </w:rPr>
        <w:t>[</w:t>
      </w:r>
      <w:r w:rsidR="007501F5" w:rsidRPr="00B4679A">
        <w:rPr>
          <w:rFonts w:ascii="Abadi MT Condensed" w:hAnsi="Abadi MT Condensed"/>
          <w:color w:val="2E74B5" w:themeColor="accent1" w:themeShade="BF"/>
          <w:sz w:val="22"/>
          <w:szCs w:val="22"/>
        </w:rPr>
        <w:t>d</w:t>
      </w:r>
      <w:r w:rsidR="00A603FE" w:rsidRPr="00B4679A">
        <w:rPr>
          <w:rFonts w:ascii="Abadi MT Condensed" w:hAnsi="Abadi MT Condensed"/>
          <w:color w:val="2E74B5" w:themeColor="accent1" w:themeShade="BF"/>
          <w:sz w:val="22"/>
          <w:szCs w:val="22"/>
        </w:rPr>
        <w:t>ate]</w:t>
      </w:r>
      <w:r w:rsidR="008F63E1" w:rsidRPr="00B4679A">
        <w:rPr>
          <w:rFonts w:ascii="Abadi MT Condensed" w:hAnsi="Abadi MT Condensed"/>
          <w:color w:val="2E74B5" w:themeColor="accent1" w:themeShade="BF"/>
          <w:sz w:val="22"/>
          <w:szCs w:val="22"/>
        </w:rPr>
        <w:t xml:space="preserve">. </w:t>
      </w:r>
      <w:r w:rsidRPr="00B4679A">
        <w:rPr>
          <w:rFonts w:ascii="Abadi MT Condensed" w:hAnsi="Abadi MT Condensed"/>
          <w:sz w:val="22"/>
          <w:szCs w:val="22"/>
        </w:rPr>
        <w:t>Employees</w:t>
      </w:r>
      <w:r w:rsidR="000201FA" w:rsidRPr="00B4679A">
        <w:rPr>
          <w:rFonts w:ascii="Abadi MT Condensed" w:hAnsi="Abadi MT Condensed"/>
          <w:sz w:val="22"/>
          <w:szCs w:val="22"/>
        </w:rPr>
        <w:t xml:space="preserve"> </w:t>
      </w:r>
      <w:r w:rsidRPr="00B4679A">
        <w:rPr>
          <w:rFonts w:ascii="Abadi MT Condensed" w:hAnsi="Abadi MT Condensed"/>
          <w:sz w:val="22"/>
          <w:szCs w:val="22"/>
        </w:rPr>
        <w:t>may commence elective deferrals into the Plan o</w:t>
      </w:r>
      <w:r w:rsidR="000201FA" w:rsidRPr="00B4679A">
        <w:rPr>
          <w:rFonts w:ascii="Abadi MT Condensed" w:hAnsi="Abadi MT Condensed"/>
          <w:sz w:val="22"/>
          <w:szCs w:val="22"/>
        </w:rPr>
        <w:t>n</w:t>
      </w:r>
      <w:r w:rsidRPr="00B4679A">
        <w:rPr>
          <w:rFonts w:ascii="Abadi MT Condensed" w:hAnsi="Abadi MT Condensed"/>
          <w:sz w:val="22"/>
          <w:szCs w:val="22"/>
        </w:rPr>
        <w:t xml:space="preserve"> or about</w:t>
      </w:r>
      <w:r w:rsidR="000201FA" w:rsidRPr="00B4679A">
        <w:rPr>
          <w:rFonts w:ascii="Abadi MT Condensed" w:hAnsi="Abadi MT Condensed"/>
          <w:sz w:val="22"/>
          <w:szCs w:val="22"/>
        </w:rPr>
        <w:t xml:space="preserve"> </w:t>
      </w:r>
      <w:r w:rsidR="00A603FE" w:rsidRPr="00B4679A">
        <w:rPr>
          <w:rFonts w:ascii="Abadi MT Condensed" w:hAnsi="Abadi MT Condensed"/>
          <w:color w:val="2E74B5" w:themeColor="accent1" w:themeShade="BF"/>
          <w:sz w:val="22"/>
          <w:szCs w:val="22"/>
        </w:rPr>
        <w:t>[</w:t>
      </w:r>
      <w:r w:rsidR="007501F5" w:rsidRPr="00B4679A">
        <w:rPr>
          <w:rFonts w:ascii="Abadi MT Condensed" w:hAnsi="Abadi MT Condensed"/>
          <w:color w:val="2E74B5" w:themeColor="accent1" w:themeShade="BF"/>
          <w:sz w:val="22"/>
          <w:szCs w:val="22"/>
        </w:rPr>
        <w:t>d</w:t>
      </w:r>
      <w:r w:rsidR="00A603FE" w:rsidRPr="00B4679A">
        <w:rPr>
          <w:rFonts w:ascii="Abadi MT Condensed" w:hAnsi="Abadi MT Condensed"/>
          <w:color w:val="2E74B5" w:themeColor="accent1" w:themeShade="BF"/>
          <w:sz w:val="22"/>
          <w:szCs w:val="22"/>
        </w:rPr>
        <w:t>ate]</w:t>
      </w:r>
      <w:r w:rsidR="008F63E1" w:rsidRPr="00B4679A">
        <w:rPr>
          <w:rFonts w:ascii="Abadi MT Condensed" w:hAnsi="Abadi MT Condensed"/>
          <w:color w:val="2E74B5" w:themeColor="accent1" w:themeShade="BF"/>
          <w:sz w:val="22"/>
          <w:szCs w:val="22"/>
        </w:rPr>
        <w:t>.</w:t>
      </w:r>
      <w:r w:rsidR="000B6BD2" w:rsidRPr="00B4679A">
        <w:rPr>
          <w:rFonts w:ascii="Abadi MT Condensed" w:hAnsi="Abadi MT Condensed"/>
          <w:color w:val="2E74B5" w:themeColor="accent1" w:themeShade="BF"/>
          <w:sz w:val="22"/>
          <w:szCs w:val="22"/>
        </w:rPr>
        <w:t xml:space="preserve"> </w:t>
      </w:r>
      <w:r w:rsidR="000201FA" w:rsidRPr="00B4679A">
        <w:rPr>
          <w:rFonts w:ascii="Abadi MT Condensed" w:hAnsi="Abadi MT Condensed"/>
          <w:color w:val="2E74B5" w:themeColor="accent1" w:themeShade="BF"/>
          <w:sz w:val="22"/>
          <w:szCs w:val="22"/>
        </w:rPr>
        <w:t>[</w:t>
      </w:r>
      <w:r w:rsidRPr="00B4679A">
        <w:rPr>
          <w:rFonts w:ascii="Abadi MT Condensed" w:hAnsi="Abadi MT Condensed"/>
          <w:color w:val="2E74B5" w:themeColor="accent1" w:themeShade="BF"/>
          <w:sz w:val="22"/>
          <w:szCs w:val="22"/>
        </w:rPr>
        <w:t>Insert this sentence o</w:t>
      </w:r>
      <w:r w:rsidR="000201FA" w:rsidRPr="00B4679A">
        <w:rPr>
          <w:rFonts w:ascii="Abadi MT Condensed" w:hAnsi="Abadi MT Condensed"/>
          <w:color w:val="2E74B5" w:themeColor="accent1" w:themeShade="BF"/>
          <w:sz w:val="22"/>
          <w:szCs w:val="22"/>
        </w:rPr>
        <w:t>n</w:t>
      </w:r>
      <w:r w:rsidRPr="00B4679A">
        <w:rPr>
          <w:rFonts w:ascii="Abadi MT Condensed" w:hAnsi="Abadi MT Condensed"/>
          <w:color w:val="2E74B5" w:themeColor="accent1" w:themeShade="BF"/>
          <w:sz w:val="22"/>
          <w:szCs w:val="22"/>
        </w:rPr>
        <w:t>ly if deferral feature was adopted in the Plan.</w:t>
      </w:r>
      <w:r w:rsidR="000201FA" w:rsidRPr="00B4679A">
        <w:rPr>
          <w:rFonts w:ascii="Abadi MT Condensed" w:hAnsi="Abadi MT Condensed"/>
          <w:color w:val="2E74B5" w:themeColor="accent1" w:themeShade="BF"/>
          <w:sz w:val="22"/>
          <w:szCs w:val="22"/>
        </w:rPr>
        <w:t>]</w:t>
      </w:r>
    </w:p>
    <w:p w:rsidR="00865499" w:rsidRPr="00B4679A" w:rsidRDefault="00865499" w:rsidP="00E40161">
      <w:pPr>
        <w:pStyle w:val="Default"/>
        <w:spacing w:after="360" w:line="260" w:lineRule="exact"/>
        <w:rPr>
          <w:rFonts w:ascii="Abadi MT Condensed" w:hAnsi="Abadi MT Condensed"/>
          <w:sz w:val="22"/>
          <w:szCs w:val="22"/>
        </w:rPr>
      </w:pPr>
      <w:r w:rsidRPr="00B4679A">
        <w:rPr>
          <w:rFonts w:ascii="Abadi MT Condensed" w:hAnsi="Abadi MT Condensed"/>
          <w:sz w:val="22"/>
          <w:szCs w:val="22"/>
        </w:rPr>
        <w:t xml:space="preserve">BE IT FURTHER RESOLVED, that the officers of the </w:t>
      </w:r>
      <w:r w:rsidR="000201FA" w:rsidRPr="00B4679A">
        <w:rPr>
          <w:rFonts w:ascii="Abadi MT Condensed" w:hAnsi="Abadi MT Condensed"/>
          <w:sz w:val="22"/>
          <w:szCs w:val="22"/>
        </w:rPr>
        <w:t>I</w:t>
      </w:r>
      <w:r w:rsidRPr="00B4679A">
        <w:rPr>
          <w:rFonts w:ascii="Abadi MT Condensed" w:hAnsi="Abadi MT Condensed"/>
          <w:sz w:val="22"/>
          <w:szCs w:val="22"/>
        </w:rPr>
        <w:t>nstit</w:t>
      </w:r>
      <w:r w:rsidR="000201FA" w:rsidRPr="00B4679A">
        <w:rPr>
          <w:rFonts w:ascii="Abadi MT Condensed" w:hAnsi="Abadi MT Condensed"/>
          <w:sz w:val="22"/>
          <w:szCs w:val="22"/>
        </w:rPr>
        <w:t>ution</w:t>
      </w:r>
      <w:r w:rsidRPr="00B4679A">
        <w:rPr>
          <w:rFonts w:ascii="Abadi MT Condensed" w:hAnsi="Abadi MT Condensed"/>
          <w:sz w:val="22"/>
          <w:szCs w:val="22"/>
        </w:rPr>
        <w:t xml:space="preserve"> be authorized and directed to</w:t>
      </w:r>
      <w:r w:rsidR="000201FA" w:rsidRPr="00B4679A">
        <w:rPr>
          <w:rFonts w:ascii="Abadi MT Condensed" w:hAnsi="Abadi MT Condensed"/>
          <w:sz w:val="22"/>
          <w:szCs w:val="22"/>
        </w:rPr>
        <w:t xml:space="preserve"> </w:t>
      </w:r>
      <w:r w:rsidRPr="00B4679A">
        <w:rPr>
          <w:rFonts w:ascii="Abadi MT Condensed" w:hAnsi="Abadi MT Condensed"/>
          <w:sz w:val="22"/>
          <w:szCs w:val="22"/>
        </w:rPr>
        <w:t>execute any and all documents</w:t>
      </w:r>
      <w:r w:rsidR="00A603FE" w:rsidRPr="00B4679A">
        <w:rPr>
          <w:rFonts w:ascii="Abadi MT Condensed" w:hAnsi="Abadi MT Condensed"/>
          <w:sz w:val="22"/>
          <w:szCs w:val="22"/>
        </w:rPr>
        <w:t>,</w:t>
      </w:r>
      <w:r w:rsidRPr="00B4679A">
        <w:rPr>
          <w:rFonts w:ascii="Abadi MT Condensed" w:hAnsi="Abadi MT Condensed"/>
          <w:sz w:val="22"/>
          <w:szCs w:val="22"/>
        </w:rPr>
        <w:t xml:space="preserve"> a</w:t>
      </w:r>
      <w:r w:rsidR="000201FA" w:rsidRPr="00B4679A">
        <w:rPr>
          <w:rFonts w:ascii="Abadi MT Condensed" w:hAnsi="Abadi MT Condensed"/>
          <w:sz w:val="22"/>
          <w:szCs w:val="22"/>
        </w:rPr>
        <w:t>n</w:t>
      </w:r>
      <w:r w:rsidRPr="00B4679A">
        <w:rPr>
          <w:rFonts w:ascii="Abadi MT Condensed" w:hAnsi="Abadi MT Condensed"/>
          <w:sz w:val="22"/>
          <w:szCs w:val="22"/>
        </w:rPr>
        <w:t>d do any a</w:t>
      </w:r>
      <w:r w:rsidR="000201FA" w:rsidRPr="00B4679A">
        <w:rPr>
          <w:rFonts w:ascii="Abadi MT Condensed" w:hAnsi="Abadi MT Condensed"/>
          <w:sz w:val="22"/>
          <w:szCs w:val="22"/>
        </w:rPr>
        <w:t>n</w:t>
      </w:r>
      <w:r w:rsidRPr="00B4679A">
        <w:rPr>
          <w:rFonts w:ascii="Abadi MT Condensed" w:hAnsi="Abadi MT Condensed"/>
          <w:sz w:val="22"/>
          <w:szCs w:val="22"/>
        </w:rPr>
        <w:t>d all acts whic</w:t>
      </w:r>
      <w:r w:rsidR="000201FA" w:rsidRPr="00B4679A">
        <w:rPr>
          <w:rFonts w:ascii="Abadi MT Condensed" w:hAnsi="Abadi MT Condensed"/>
          <w:sz w:val="22"/>
          <w:szCs w:val="22"/>
        </w:rPr>
        <w:t>h</w:t>
      </w:r>
      <w:r w:rsidRPr="00B4679A">
        <w:rPr>
          <w:rFonts w:ascii="Abadi MT Condensed" w:hAnsi="Abadi MT Condensed"/>
          <w:sz w:val="22"/>
          <w:szCs w:val="22"/>
        </w:rPr>
        <w:t xml:space="preserve"> may be </w:t>
      </w:r>
      <w:r w:rsidR="000201FA" w:rsidRPr="00B4679A">
        <w:rPr>
          <w:rFonts w:ascii="Abadi MT Condensed" w:hAnsi="Abadi MT Condensed"/>
          <w:sz w:val="22"/>
          <w:szCs w:val="22"/>
        </w:rPr>
        <w:t>n</w:t>
      </w:r>
      <w:r w:rsidRPr="00B4679A">
        <w:rPr>
          <w:rFonts w:ascii="Abadi MT Condensed" w:hAnsi="Abadi MT Condensed"/>
          <w:sz w:val="22"/>
          <w:szCs w:val="22"/>
        </w:rPr>
        <w:t>ecessary in co</w:t>
      </w:r>
      <w:r w:rsidR="008F63E1" w:rsidRPr="00B4679A">
        <w:rPr>
          <w:rFonts w:ascii="Abadi MT Condensed" w:hAnsi="Abadi MT Condensed"/>
          <w:sz w:val="22"/>
          <w:szCs w:val="22"/>
        </w:rPr>
        <w:t>nnection</w:t>
      </w:r>
      <w:r w:rsidR="000201FA" w:rsidRPr="00B4679A">
        <w:rPr>
          <w:rFonts w:ascii="Abadi MT Condensed" w:hAnsi="Abadi MT Condensed"/>
          <w:sz w:val="22"/>
          <w:szCs w:val="22"/>
        </w:rPr>
        <w:t xml:space="preserve"> </w:t>
      </w:r>
      <w:r w:rsidRPr="00B4679A">
        <w:rPr>
          <w:rFonts w:ascii="Abadi MT Condensed" w:hAnsi="Abadi MT Condensed"/>
          <w:sz w:val="22"/>
          <w:szCs w:val="22"/>
        </w:rPr>
        <w:t xml:space="preserve">with </w:t>
      </w:r>
      <w:r w:rsidR="00A603FE" w:rsidRPr="00B4679A">
        <w:rPr>
          <w:rFonts w:ascii="Abadi MT Condensed" w:hAnsi="Abadi MT Condensed"/>
          <w:sz w:val="22"/>
          <w:szCs w:val="22"/>
        </w:rPr>
        <w:t>t</w:t>
      </w:r>
      <w:r w:rsidRPr="00B4679A">
        <w:rPr>
          <w:rFonts w:ascii="Abadi MT Condensed" w:hAnsi="Abadi MT Condensed"/>
          <w:sz w:val="22"/>
          <w:szCs w:val="22"/>
        </w:rPr>
        <w:t>he adoption, maintenance a</w:t>
      </w:r>
      <w:r w:rsidR="000201FA" w:rsidRPr="00B4679A">
        <w:rPr>
          <w:rFonts w:ascii="Abadi MT Condensed" w:hAnsi="Abadi MT Condensed"/>
          <w:sz w:val="22"/>
          <w:szCs w:val="22"/>
        </w:rPr>
        <w:t>n</w:t>
      </w:r>
      <w:r w:rsidRPr="00B4679A">
        <w:rPr>
          <w:rFonts w:ascii="Abadi MT Condensed" w:hAnsi="Abadi MT Condensed"/>
          <w:sz w:val="22"/>
          <w:szCs w:val="22"/>
        </w:rPr>
        <w:t xml:space="preserve">d ongoing </w:t>
      </w:r>
      <w:r w:rsidR="000201FA" w:rsidRPr="00B4679A">
        <w:rPr>
          <w:rFonts w:ascii="Abadi MT Condensed" w:hAnsi="Abadi MT Condensed"/>
          <w:sz w:val="22"/>
          <w:szCs w:val="22"/>
        </w:rPr>
        <w:t>funding</w:t>
      </w:r>
      <w:r w:rsidRPr="00B4679A">
        <w:rPr>
          <w:rFonts w:ascii="Abadi MT Condensed" w:hAnsi="Abadi MT Condensed"/>
          <w:sz w:val="22"/>
          <w:szCs w:val="22"/>
        </w:rPr>
        <w:t xml:space="preserve"> of the Plan.</w:t>
      </w:r>
    </w:p>
    <w:p w:rsidR="00865499" w:rsidRPr="00B4679A" w:rsidRDefault="00865499" w:rsidP="00E40161">
      <w:pPr>
        <w:pStyle w:val="Default"/>
        <w:spacing w:after="360" w:line="260" w:lineRule="exact"/>
        <w:rPr>
          <w:rFonts w:ascii="Abadi MT Condensed" w:hAnsi="Abadi MT Condensed"/>
          <w:sz w:val="22"/>
          <w:szCs w:val="22"/>
        </w:rPr>
      </w:pPr>
      <w:r w:rsidRPr="00B4679A">
        <w:rPr>
          <w:rFonts w:ascii="Abadi MT Condensed" w:hAnsi="Abadi MT Condensed"/>
          <w:sz w:val="22"/>
          <w:szCs w:val="22"/>
        </w:rPr>
        <w:t>BE IT FURTHER RESOLVED, that the officers of the Institution</w:t>
      </w:r>
      <w:r w:rsidR="00E40161" w:rsidRPr="00B4679A">
        <w:rPr>
          <w:rFonts w:ascii="Abadi MT Condensed" w:hAnsi="Abadi MT Condensed"/>
          <w:sz w:val="22"/>
          <w:szCs w:val="22"/>
        </w:rPr>
        <w:t>,</w:t>
      </w:r>
      <w:r w:rsidRPr="00B4679A">
        <w:rPr>
          <w:rFonts w:ascii="Abadi MT Condensed" w:hAnsi="Abadi MT Condensed"/>
          <w:sz w:val="22"/>
          <w:szCs w:val="22"/>
        </w:rPr>
        <w:t xml:space="preserve"> be authorized a</w:t>
      </w:r>
      <w:r w:rsidR="000201FA" w:rsidRPr="00B4679A">
        <w:rPr>
          <w:rFonts w:ascii="Abadi MT Condensed" w:hAnsi="Abadi MT Condensed"/>
          <w:sz w:val="22"/>
          <w:szCs w:val="22"/>
        </w:rPr>
        <w:t>n</w:t>
      </w:r>
      <w:r w:rsidRPr="00B4679A">
        <w:rPr>
          <w:rFonts w:ascii="Abadi MT Condensed" w:hAnsi="Abadi MT Condensed"/>
          <w:sz w:val="22"/>
          <w:szCs w:val="22"/>
        </w:rPr>
        <w:t>d directed to</w:t>
      </w:r>
      <w:r w:rsidR="000201FA" w:rsidRPr="00B4679A">
        <w:rPr>
          <w:rFonts w:ascii="Abadi MT Condensed" w:hAnsi="Abadi MT Condensed"/>
          <w:sz w:val="22"/>
          <w:szCs w:val="22"/>
        </w:rPr>
        <w:t xml:space="preserve"> </w:t>
      </w:r>
      <w:r w:rsidRPr="00B4679A">
        <w:rPr>
          <w:rFonts w:ascii="Abadi MT Condensed" w:hAnsi="Abadi MT Condensed"/>
          <w:sz w:val="22"/>
          <w:szCs w:val="22"/>
        </w:rPr>
        <w:t>retain any service providers t</w:t>
      </w:r>
      <w:r w:rsidR="000201FA" w:rsidRPr="00B4679A">
        <w:rPr>
          <w:rFonts w:ascii="Abadi MT Condensed" w:hAnsi="Abadi MT Condensed"/>
          <w:sz w:val="22"/>
          <w:szCs w:val="22"/>
        </w:rPr>
        <w:t>h</w:t>
      </w:r>
      <w:r w:rsidRPr="00B4679A">
        <w:rPr>
          <w:rFonts w:ascii="Abadi MT Condensed" w:hAnsi="Abadi MT Condensed"/>
          <w:sz w:val="22"/>
          <w:szCs w:val="22"/>
        </w:rPr>
        <w:t>ey believe necessary o</w:t>
      </w:r>
      <w:r w:rsidR="000201FA" w:rsidRPr="00B4679A">
        <w:rPr>
          <w:rFonts w:ascii="Abadi MT Condensed" w:hAnsi="Abadi MT Condensed"/>
          <w:sz w:val="22"/>
          <w:szCs w:val="22"/>
        </w:rPr>
        <w:t>r</w:t>
      </w:r>
      <w:r w:rsidRPr="00B4679A">
        <w:rPr>
          <w:rFonts w:ascii="Abadi MT Condensed" w:hAnsi="Abadi MT Condensed"/>
          <w:sz w:val="22"/>
          <w:szCs w:val="22"/>
        </w:rPr>
        <w:t xml:space="preserve"> desirable in </w:t>
      </w:r>
      <w:r w:rsidR="000201FA" w:rsidRPr="00B4679A">
        <w:rPr>
          <w:rFonts w:ascii="Abadi MT Condensed" w:hAnsi="Abadi MT Condensed"/>
          <w:sz w:val="22"/>
          <w:szCs w:val="22"/>
        </w:rPr>
        <w:t>connection</w:t>
      </w:r>
      <w:r w:rsidRPr="00B4679A">
        <w:rPr>
          <w:rFonts w:ascii="Abadi MT Condensed" w:hAnsi="Abadi MT Condensed"/>
          <w:sz w:val="22"/>
          <w:szCs w:val="22"/>
        </w:rPr>
        <w:t xml:space="preserve"> with the Plan.</w:t>
      </w:r>
    </w:p>
    <w:p w:rsidR="00865499" w:rsidRPr="00B4679A" w:rsidRDefault="00865499" w:rsidP="00E40161">
      <w:pPr>
        <w:pStyle w:val="Default"/>
        <w:spacing w:after="120" w:line="260" w:lineRule="exact"/>
        <w:rPr>
          <w:rFonts w:ascii="Abadi MT Condensed" w:hAnsi="Abadi MT Condensed"/>
          <w:b/>
        </w:rPr>
      </w:pPr>
      <w:r w:rsidRPr="00B4679A">
        <w:rPr>
          <w:rFonts w:ascii="Abadi MT Condensed" w:hAnsi="Abadi MT Condensed"/>
          <w:b/>
        </w:rPr>
        <w:t>CERTIFICATION</w:t>
      </w:r>
    </w:p>
    <w:p w:rsidR="000201FA" w:rsidRPr="00B4679A" w:rsidRDefault="00865499" w:rsidP="00E40161">
      <w:pPr>
        <w:pStyle w:val="Default"/>
        <w:spacing w:after="240" w:line="260" w:lineRule="exact"/>
        <w:rPr>
          <w:rFonts w:ascii="Abadi MT Condensed" w:hAnsi="Abadi MT Condensed"/>
          <w:sz w:val="22"/>
          <w:szCs w:val="22"/>
        </w:rPr>
      </w:pPr>
      <w:r w:rsidRPr="00B4679A">
        <w:rPr>
          <w:rFonts w:ascii="Abadi MT Condensed" w:hAnsi="Abadi MT Condensed"/>
          <w:sz w:val="22"/>
          <w:szCs w:val="22"/>
        </w:rPr>
        <w:t xml:space="preserve">I, the undersigned, </w:t>
      </w:r>
      <w:r w:rsidRPr="00B4679A">
        <w:rPr>
          <w:rFonts w:ascii="Abadi MT Condensed" w:hAnsi="Abadi MT Condensed"/>
          <w:color w:val="2E74B5" w:themeColor="accent1" w:themeShade="BF"/>
          <w:sz w:val="22"/>
          <w:szCs w:val="22"/>
        </w:rPr>
        <w:t>[Insert title</w:t>
      </w:r>
      <w:r w:rsidR="000201FA" w:rsidRPr="00B4679A">
        <w:rPr>
          <w:rFonts w:ascii="Abadi MT Condensed" w:hAnsi="Abadi MT Condensed"/>
          <w:color w:val="2E74B5" w:themeColor="accent1" w:themeShade="BF"/>
          <w:sz w:val="22"/>
          <w:szCs w:val="22"/>
        </w:rPr>
        <w:t>]</w:t>
      </w:r>
      <w:r w:rsidRPr="00B4679A">
        <w:rPr>
          <w:rFonts w:ascii="Abadi MT Condensed" w:hAnsi="Abadi MT Condensed"/>
          <w:color w:val="2E74B5" w:themeColor="accent1" w:themeShade="BF"/>
          <w:sz w:val="22"/>
          <w:szCs w:val="22"/>
        </w:rPr>
        <w:t xml:space="preserve"> </w:t>
      </w:r>
      <w:r w:rsidRPr="00B4679A">
        <w:rPr>
          <w:rFonts w:ascii="Abadi MT Condensed" w:hAnsi="Abadi MT Condensed"/>
          <w:sz w:val="22"/>
          <w:szCs w:val="22"/>
        </w:rPr>
        <w:t xml:space="preserve">of the </w:t>
      </w:r>
      <w:r w:rsidR="000201FA" w:rsidRPr="00B4679A">
        <w:rPr>
          <w:rFonts w:ascii="Abadi MT Condensed" w:hAnsi="Abadi MT Condensed"/>
          <w:sz w:val="22"/>
          <w:szCs w:val="22"/>
        </w:rPr>
        <w:t>Institution</w:t>
      </w:r>
      <w:r w:rsidRPr="00B4679A">
        <w:rPr>
          <w:rFonts w:ascii="Abadi MT Condensed" w:hAnsi="Abadi MT Condensed"/>
          <w:sz w:val="22"/>
          <w:szCs w:val="22"/>
        </w:rPr>
        <w:t xml:space="preserve"> do certify that the foregoing is a true, exact, and</w:t>
      </w:r>
      <w:r w:rsidR="000201FA" w:rsidRPr="00B4679A">
        <w:rPr>
          <w:rFonts w:ascii="Abadi MT Condensed" w:hAnsi="Abadi MT Condensed"/>
          <w:sz w:val="22"/>
          <w:szCs w:val="22"/>
        </w:rPr>
        <w:t xml:space="preserve"> </w:t>
      </w:r>
      <w:r w:rsidRPr="00B4679A">
        <w:rPr>
          <w:rFonts w:ascii="Abadi MT Condensed" w:hAnsi="Abadi MT Condensed"/>
          <w:sz w:val="22"/>
          <w:szCs w:val="22"/>
        </w:rPr>
        <w:t>correct copy of a resolution adopted at lawfully held meeting of the Boa</w:t>
      </w:r>
      <w:r w:rsidR="000201FA" w:rsidRPr="00B4679A">
        <w:rPr>
          <w:rFonts w:ascii="Abadi MT Condensed" w:hAnsi="Abadi MT Condensed"/>
          <w:sz w:val="22"/>
          <w:szCs w:val="22"/>
        </w:rPr>
        <w:t>r</w:t>
      </w:r>
      <w:r w:rsidRPr="00B4679A">
        <w:rPr>
          <w:rFonts w:ascii="Abadi MT Condensed" w:hAnsi="Abadi MT Condensed"/>
          <w:sz w:val="22"/>
          <w:szCs w:val="22"/>
        </w:rPr>
        <w:t xml:space="preserve">d of </w:t>
      </w:r>
      <w:r w:rsidRPr="00B4679A">
        <w:rPr>
          <w:rFonts w:ascii="Abadi MT Condensed" w:hAnsi="Abadi MT Condensed"/>
          <w:color w:val="2E74B5" w:themeColor="accent1" w:themeShade="BF"/>
          <w:sz w:val="22"/>
          <w:szCs w:val="22"/>
        </w:rPr>
        <w:t>[</w:t>
      </w:r>
      <w:r w:rsidR="000201FA" w:rsidRPr="00B4679A">
        <w:rPr>
          <w:rFonts w:ascii="Abadi MT Condensed" w:hAnsi="Abadi MT Condensed"/>
          <w:color w:val="2E74B5" w:themeColor="accent1" w:themeShade="BF"/>
          <w:sz w:val="22"/>
          <w:szCs w:val="22"/>
        </w:rPr>
        <w:t xml:space="preserve">Directors, Managers, Governors] </w:t>
      </w:r>
      <w:r w:rsidRPr="00B4679A">
        <w:rPr>
          <w:rFonts w:ascii="Abadi MT Condensed" w:hAnsi="Abadi MT Condensed"/>
          <w:sz w:val="22"/>
          <w:szCs w:val="22"/>
        </w:rPr>
        <w:t>on the</w:t>
      </w:r>
      <w:r w:rsidR="000201FA" w:rsidRPr="00B4679A">
        <w:rPr>
          <w:rFonts w:ascii="Abadi MT Condensed" w:hAnsi="Abadi MT Condensed"/>
          <w:sz w:val="22"/>
          <w:szCs w:val="22"/>
        </w:rPr>
        <w:t xml:space="preserve"> </w:t>
      </w:r>
      <w:r w:rsidR="007501F5" w:rsidRPr="00B4679A">
        <w:rPr>
          <w:rFonts w:ascii="Abadi MT Condensed" w:hAnsi="Abadi MT Condensed"/>
          <w:color w:val="2E74B5" w:themeColor="accent1" w:themeShade="BF"/>
          <w:sz w:val="22"/>
          <w:szCs w:val="22"/>
        </w:rPr>
        <w:t>[</w:t>
      </w:r>
      <w:r w:rsidR="00E40161" w:rsidRPr="00B4679A">
        <w:rPr>
          <w:rFonts w:ascii="Abadi MT Condensed" w:hAnsi="Abadi MT Condensed"/>
          <w:color w:val="2E74B5" w:themeColor="accent1" w:themeShade="BF"/>
          <w:sz w:val="22"/>
          <w:szCs w:val="22"/>
        </w:rPr>
        <w:t>day</w:t>
      </w:r>
      <w:r w:rsidR="007501F5" w:rsidRPr="00B4679A">
        <w:rPr>
          <w:rFonts w:ascii="Abadi MT Condensed" w:hAnsi="Abadi MT Condensed"/>
          <w:color w:val="2E74B5" w:themeColor="accent1" w:themeShade="BF"/>
          <w:sz w:val="22"/>
          <w:szCs w:val="22"/>
        </w:rPr>
        <w:t xml:space="preserve">] </w:t>
      </w:r>
      <w:r w:rsidR="007501F5" w:rsidRPr="00B4679A">
        <w:rPr>
          <w:rFonts w:ascii="Abadi MT Condensed" w:hAnsi="Abadi MT Condensed"/>
          <w:sz w:val="22"/>
          <w:szCs w:val="22"/>
        </w:rPr>
        <w:t xml:space="preserve">of </w:t>
      </w:r>
      <w:r w:rsidR="007501F5" w:rsidRPr="00B4679A">
        <w:rPr>
          <w:rFonts w:ascii="Abadi MT Condensed" w:hAnsi="Abadi MT Condensed"/>
          <w:color w:val="2E74B5" w:themeColor="accent1" w:themeShade="BF"/>
          <w:sz w:val="22"/>
          <w:szCs w:val="22"/>
        </w:rPr>
        <w:t>[month], [year].</w:t>
      </w:r>
    </w:p>
    <w:p w:rsidR="007501F5" w:rsidRPr="00B4679A" w:rsidRDefault="007501F5" w:rsidP="00E40161">
      <w:pPr>
        <w:pStyle w:val="Default"/>
        <w:spacing w:after="240" w:line="260" w:lineRule="exact"/>
        <w:rPr>
          <w:rFonts w:ascii="Abadi MT Condensed" w:hAnsi="Abadi MT Condensed"/>
          <w:color w:val="FF0000"/>
          <w:sz w:val="22"/>
          <w:szCs w:val="22"/>
        </w:rPr>
      </w:pPr>
    </w:p>
    <w:p w:rsidR="00EB0049" w:rsidRPr="00B4679A" w:rsidRDefault="00EB0049" w:rsidP="00E40161">
      <w:pPr>
        <w:pStyle w:val="Default"/>
        <w:spacing w:after="240" w:line="260" w:lineRule="exact"/>
        <w:rPr>
          <w:rFonts w:ascii="Abadi MT Condensed" w:hAnsi="Abadi MT Condensed"/>
          <w:color w:val="FF0000"/>
          <w:sz w:val="22"/>
          <w:szCs w:val="22"/>
        </w:rPr>
      </w:pPr>
    </w:p>
    <w:p w:rsidR="000B6BD2" w:rsidRPr="00B4679A" w:rsidRDefault="000B6BD2" w:rsidP="00E40161">
      <w:pPr>
        <w:pStyle w:val="Default"/>
        <w:spacing w:after="240" w:line="260" w:lineRule="exact"/>
        <w:rPr>
          <w:rFonts w:ascii="Abadi MT Condensed" w:hAnsi="Abadi MT Condensed"/>
          <w:color w:val="2E74B5" w:themeColor="accent1" w:themeShade="BF"/>
          <w:sz w:val="22"/>
          <w:szCs w:val="22"/>
        </w:rPr>
      </w:pPr>
    </w:p>
    <w:p w:rsidR="00EE18A9" w:rsidRPr="00B4679A" w:rsidRDefault="000201FA" w:rsidP="00E40161">
      <w:pPr>
        <w:pStyle w:val="Default"/>
        <w:spacing w:after="240" w:line="260" w:lineRule="exact"/>
        <w:rPr>
          <w:rFonts w:ascii="Abadi MT Condensed" w:hAnsi="Abadi MT Condensed"/>
          <w:color w:val="2E74B5" w:themeColor="accent1" w:themeShade="BF"/>
          <w:sz w:val="22"/>
          <w:szCs w:val="22"/>
        </w:rPr>
      </w:pPr>
      <w:r w:rsidRPr="00B4679A">
        <w:rPr>
          <w:rFonts w:ascii="Abadi MT Condensed" w:hAnsi="Abadi MT Condensed"/>
          <w:color w:val="2E74B5" w:themeColor="accent1" w:themeShade="BF"/>
          <w:sz w:val="22"/>
          <w:szCs w:val="22"/>
        </w:rPr>
        <w:t xml:space="preserve">This is a </w:t>
      </w:r>
      <w:r w:rsidR="00A603FE" w:rsidRPr="00B4679A">
        <w:rPr>
          <w:rFonts w:ascii="Abadi MT Condensed" w:hAnsi="Abadi MT Condensed"/>
          <w:color w:val="2E74B5" w:themeColor="accent1" w:themeShade="BF"/>
          <w:sz w:val="22"/>
          <w:szCs w:val="22"/>
        </w:rPr>
        <w:t>s</w:t>
      </w:r>
      <w:r w:rsidRPr="00B4679A">
        <w:rPr>
          <w:rFonts w:ascii="Abadi MT Condensed" w:hAnsi="Abadi MT Condensed"/>
          <w:color w:val="2E74B5" w:themeColor="accent1" w:themeShade="BF"/>
          <w:sz w:val="22"/>
          <w:szCs w:val="22"/>
        </w:rPr>
        <w:t>ample Board Resolution</w:t>
      </w:r>
      <w:r w:rsidR="00EB0049" w:rsidRPr="00B4679A">
        <w:rPr>
          <w:rFonts w:ascii="Abadi MT Condensed" w:hAnsi="Abadi MT Condensed"/>
          <w:color w:val="2E74B5" w:themeColor="accent1" w:themeShade="BF"/>
          <w:sz w:val="22"/>
          <w:szCs w:val="22"/>
        </w:rPr>
        <w:t xml:space="preserve"> that has been created to facilitate the management of your fiduciary and compliance responsibilities. It is not intended to provide legal or tax advice, as TIAA does not and cannot provide such advice. We strongly encourage you to consult with your legal counsel or advisor and have them review your policies and any other governing documents to determine if this specimen will comply with your governance and meeting procedures.</w:t>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r w:rsidR="00B21516" w:rsidRPr="00B4679A">
        <w:rPr>
          <w:rFonts w:ascii="Abadi MT Condensed" w:hAnsi="Abadi MT Condensed"/>
          <w:color w:val="2E74B5" w:themeColor="accent1" w:themeShade="BF"/>
          <w:sz w:val="22"/>
          <w:szCs w:val="22"/>
        </w:rPr>
        <w:tab/>
      </w:r>
    </w:p>
    <w:sectPr w:rsidR="00EE18A9" w:rsidRPr="00B4679A" w:rsidSect="00C11EA5">
      <w:headerReference w:type="default" r:id="rId10"/>
      <w:footerReference w:type="default" r:id="rId11"/>
      <w:headerReference w:type="first" r:id="rId12"/>
      <w:footerReference w:type="first" r:id="rId13"/>
      <w:pgSz w:w="12240" w:h="15840"/>
      <w:pgMar w:top="1296" w:right="1008" w:bottom="1296" w:left="792" w:header="720" w:footer="547"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67" w:rsidRDefault="00407D67">
      <w:r>
        <w:separator/>
      </w:r>
    </w:p>
  </w:endnote>
  <w:endnote w:type="continuationSeparator" w:id="0">
    <w:p w:rsidR="00407D67" w:rsidRDefault="0040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C8" w:rsidRPr="00A03062" w:rsidRDefault="00A603FE" w:rsidP="00A03062">
    <w:pPr>
      <w:pStyle w:val="Footer"/>
      <w:jc w:val="right"/>
    </w:pPr>
    <w:r w:rsidRPr="00A603FE">
      <w:rPr>
        <w:sz w:val="18"/>
        <w:szCs w:val="18"/>
      </w:rPr>
      <w:t xml:space="preserve">Board </w:t>
    </w:r>
    <w:proofErr w:type="gramStart"/>
    <w:r w:rsidRPr="00A603FE">
      <w:rPr>
        <w:sz w:val="18"/>
        <w:szCs w:val="18"/>
      </w:rPr>
      <w:t>Resolution  |</w:t>
    </w:r>
    <w:proofErr w:type="gramEnd"/>
    <w:r w:rsidRPr="00A603FE">
      <w:rPr>
        <w:sz w:val="18"/>
        <w:szCs w:val="18"/>
      </w:rPr>
      <w:t xml:space="preserve">  </w:t>
    </w:r>
    <w:r w:rsidR="00F924AD" w:rsidRPr="002A6E57">
      <w:rPr>
        <w:b/>
        <w:sz w:val="18"/>
        <w:szCs w:val="18"/>
      </w:rPr>
      <w:fldChar w:fldCharType="begin"/>
    </w:r>
    <w:r w:rsidR="00A948CC" w:rsidRPr="002A6E57">
      <w:rPr>
        <w:b/>
        <w:sz w:val="18"/>
        <w:szCs w:val="18"/>
      </w:rPr>
      <w:instrText xml:space="preserve"> PAGE   \* MERGEFORMAT </w:instrText>
    </w:r>
    <w:r w:rsidR="00F924AD" w:rsidRPr="002A6E57">
      <w:rPr>
        <w:b/>
        <w:sz w:val="18"/>
        <w:szCs w:val="18"/>
      </w:rPr>
      <w:fldChar w:fldCharType="separate"/>
    </w:r>
    <w:r w:rsidR="00B4679A">
      <w:rPr>
        <w:b/>
        <w:noProof/>
        <w:sz w:val="18"/>
        <w:szCs w:val="18"/>
      </w:rPr>
      <w:t>2</w:t>
    </w:r>
    <w:r w:rsidR="00F924AD" w:rsidRPr="002A6E57">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C8" w:rsidRPr="00A03062" w:rsidRDefault="00A603FE" w:rsidP="001201A9">
    <w:pPr>
      <w:pStyle w:val="Footer"/>
      <w:jc w:val="right"/>
      <w:rPr>
        <w:b/>
        <w:sz w:val="18"/>
        <w:szCs w:val="18"/>
      </w:rPr>
    </w:pPr>
    <w:r w:rsidRPr="00A603FE">
      <w:rPr>
        <w:sz w:val="18"/>
        <w:szCs w:val="18"/>
      </w:rPr>
      <w:t xml:space="preserve">Board Resolution </w:t>
    </w:r>
    <w:r w:rsidR="00EF4321" w:rsidRPr="00EF4321">
      <w:rPr>
        <w:sz w:val="18"/>
        <w:szCs w:val="18"/>
      </w:rPr>
      <w:t>(</w:t>
    </w:r>
    <w:r w:rsidR="002B4600">
      <w:rPr>
        <w:sz w:val="18"/>
        <w:szCs w:val="18"/>
      </w:rPr>
      <w:t>05/16</w:t>
    </w:r>
    <w:proofErr w:type="gramStart"/>
    <w:r w:rsidR="00EF4321" w:rsidRPr="00EF4321">
      <w:rPr>
        <w:sz w:val="18"/>
        <w:szCs w:val="18"/>
      </w:rPr>
      <w:t>)</w:t>
    </w:r>
    <w:r w:rsidRPr="00A603FE">
      <w:rPr>
        <w:sz w:val="18"/>
        <w:szCs w:val="18"/>
      </w:rPr>
      <w:t xml:space="preserve"> </w:t>
    </w:r>
    <w:r w:rsidR="00925C8F">
      <w:rPr>
        <w:sz w:val="18"/>
        <w:szCs w:val="18"/>
      </w:rPr>
      <w:t xml:space="preserve"> </w:t>
    </w:r>
    <w:r w:rsidRPr="00A603FE">
      <w:rPr>
        <w:sz w:val="18"/>
        <w:szCs w:val="18"/>
      </w:rPr>
      <w:t>|</w:t>
    </w:r>
    <w:proofErr w:type="gramEnd"/>
    <w:r w:rsidRPr="00A603FE">
      <w:rPr>
        <w:sz w:val="18"/>
        <w:szCs w:val="18"/>
      </w:rPr>
      <w:t xml:space="preserve"> </w:t>
    </w:r>
    <w:r w:rsidR="00925C8F">
      <w:rPr>
        <w:sz w:val="18"/>
        <w:szCs w:val="18"/>
      </w:rPr>
      <w:t xml:space="preserve"> </w:t>
    </w:r>
    <w:r w:rsidR="00F924AD" w:rsidRPr="00A03062">
      <w:rPr>
        <w:b/>
        <w:sz w:val="18"/>
        <w:szCs w:val="18"/>
      </w:rPr>
      <w:fldChar w:fldCharType="begin"/>
    </w:r>
    <w:r w:rsidR="00A03062" w:rsidRPr="00A03062">
      <w:rPr>
        <w:b/>
        <w:sz w:val="18"/>
        <w:szCs w:val="18"/>
      </w:rPr>
      <w:instrText xml:space="preserve"> PAGE   \* MERGEFORMAT </w:instrText>
    </w:r>
    <w:r w:rsidR="00F924AD" w:rsidRPr="00A03062">
      <w:rPr>
        <w:b/>
        <w:sz w:val="18"/>
        <w:szCs w:val="18"/>
      </w:rPr>
      <w:fldChar w:fldCharType="separate"/>
    </w:r>
    <w:r w:rsidR="0043279E">
      <w:rPr>
        <w:b/>
        <w:noProof/>
        <w:sz w:val="18"/>
        <w:szCs w:val="18"/>
      </w:rPr>
      <w:t>1</w:t>
    </w:r>
    <w:r w:rsidR="00F924AD" w:rsidRPr="00A03062">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67" w:rsidRDefault="00407D67">
      <w:r>
        <w:separator/>
      </w:r>
    </w:p>
  </w:footnote>
  <w:footnote w:type="continuationSeparator" w:id="0">
    <w:p w:rsidR="00407D67" w:rsidRDefault="00407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C8" w:rsidRDefault="00B4679A" w:rsidP="003E1695">
    <w:pPr>
      <w:pStyle w:val="Header"/>
      <w:tabs>
        <w:tab w:val="left" w:pos="6255"/>
      </w:tabs>
      <w:spacing w:before="320"/>
      <w:ind w:left="216"/>
    </w:pPr>
    <w:r>
      <w:rPr>
        <w:noProof/>
      </w:rPr>
      <mc:AlternateContent>
        <mc:Choice Requires="wps">
          <w:drawing>
            <wp:anchor distT="0" distB="0" distL="114300" distR="114300" simplePos="0" relativeHeight="251657216" behindDoc="1" locked="0" layoutInCell="0" allowOverlap="1">
              <wp:simplePos x="0" y="0"/>
              <wp:positionH relativeFrom="page">
                <wp:posOffset>502920</wp:posOffset>
              </wp:positionH>
              <wp:positionV relativeFrom="page">
                <wp:posOffset>502920</wp:posOffset>
              </wp:positionV>
              <wp:extent cx="6720840" cy="502920"/>
              <wp:effectExtent l="0" t="0" r="0" b="3810"/>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502920"/>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1740D" id="Rectangle 27" o:spid="_x0000_s1026" style="position:absolute;margin-left:39.6pt;margin-top:39.6pt;width:529.2pt;height:3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5ggAIAAPwEAAAOAAAAZHJzL2Uyb0RvYy54bWysVF1v2yAUfZ+0/4B4T/0h58NWnKpNmmlS&#10;t1Xr9gMI4BgNAwMSp6v233fBSZdse5im5YGAuVzOuedc5teHTqI9t05oVePsKsWIK6qZUNsaf/60&#10;Hs0wcp4oRqRWvMZP3OHrxetX895UPNetloxbBEmUq3pT49Z7UyWJoy3viLvShivYbLTtiIel3SbM&#10;kh6ydzLJ03SS9NoyYzXlzsHX1bCJFzF/03DqPzSN4x7JGgM2H0cbx00Yk8WcVFtLTCvoEQb5BxQd&#10;EQoufUm1Ip6gnRW/peoEtdrpxl9R3SW6aQTlkQOwydJf2Dy2xPDIBYrjzEuZ3P9LS9/vHywSrMYF&#10;Rop0INFHKBpRW8lRPg316Y2rIOzRPNjA0Jl7Tb84pPSyhTB+Y63uW04YoMpCfHJxICwcHEWb/p1m&#10;kJ7svI6lOjS2CwmhCOgQFXl6UYQfPKLwcTLN01kBwlHYG6d5mUfJElKdThvr/BuuOxQmNbYAPmYn&#10;+3vnAxpSnUIiei0FWwsp48JuN0tp0Z4Ed6Tju9tZJAAkz8OkCsFKh2NDxuELgIQ7wl6AG9V+LrO8&#10;SG/zcrSezKajYl2MR+U0nY3SrLwtJ2lRFqv19wAwK6pWMMbVvVD85Lys+Dtljz0weCZ6D/U1Lsf5&#10;OHK/QO8uSabw+xPJTnhoRCm6Gs9CzLE1grB3igFtUnki5DBPLuHHKkMNTv+xKtEGQfnBQRvNnsAF&#10;VoNIoCc8GTBptf2GUQ/tV2P3dUcsx0i+VeCkMiuC7D4uijHYACN7vrM53yGKQqoae4yG6dIPPb4z&#10;VmxbuCmLhVH6BtzXiGiM4MwB1dGz0GKRwfE5CD18vo5RPx+txQ8AAAD//wMAUEsDBBQABgAIAAAA&#10;IQD8BJR/4AAAAAoBAAAPAAAAZHJzL2Rvd25yZXYueG1sTI/NTsMwEITvSLyDtUhcEHUSoD8hToWo&#10;Sg/0koDo1Y2XJGq8jmy3CW+PKyHR0+5qRrPfZMtRd+yE1rWGBMSTCBhSZVRLtYDPj/X9HJjzkpTs&#10;DKGAH3SwzK+vMpkqM1CBp9LXLISQS6WAxvs+5dxVDWrpJqZHCtq3sVr6cNqaKyuHEK47nkTRlGvZ&#10;UvjQyB5fG6wO5VELWG++im2pVmO8Gg7vxe7uLbZtIsTtzfjyDMzj6P/NcMYP6JAHpr05knKsEzBb&#10;JMH5N896/DCbAtuH7Wn+CDzP+GWF/BcAAP//AwBQSwECLQAUAAYACAAAACEAtoM4kv4AAADhAQAA&#10;EwAAAAAAAAAAAAAAAAAAAAAAW0NvbnRlbnRfVHlwZXNdLnhtbFBLAQItABQABgAIAAAAIQA4/SH/&#10;1gAAAJQBAAALAAAAAAAAAAAAAAAAAC8BAABfcmVscy8ucmVsc1BLAQItABQABgAIAAAAIQD9RF5g&#10;gAIAAPwEAAAOAAAAAAAAAAAAAAAAAC4CAABkcnMvZTJvRG9jLnhtbFBLAQItABQABgAIAAAAIQD8&#10;BJR/4AAAAAoBAAAPAAAAAAAAAAAAAAAAANoEAABkcnMvZG93bnJldi54bWxQSwUGAAAAAAQABADz&#10;AAAA5wUAAAAA&#10;" o:allowincell="f" fillcolor="#005eb8" stroked="f">
              <w10:wrap anchorx="page" anchory="page"/>
            </v:rect>
          </w:pict>
        </mc:Fallback>
      </mc:AlternateContent>
    </w:r>
    <w:r w:rsidRPr="00F924AD">
      <w:rPr>
        <w:noProof/>
        <w:szCs w:val="20"/>
      </w:rPr>
      <mc:AlternateContent>
        <mc:Choice Requires="wps">
          <w:drawing>
            <wp:anchor distT="0" distB="0" distL="0" distR="0" simplePos="0" relativeHeight="251656192" behindDoc="1" locked="0" layoutInCell="1" allowOverlap="1">
              <wp:simplePos x="0" y="0"/>
              <wp:positionH relativeFrom="page">
                <wp:posOffset>0</wp:posOffset>
              </wp:positionH>
              <wp:positionV relativeFrom="page">
                <wp:posOffset>0</wp:posOffset>
              </wp:positionV>
              <wp:extent cx="7772400" cy="1325880"/>
              <wp:effectExtent l="0" t="0" r="0" b="0"/>
              <wp:wrapSquare wrapText="bothSides"/>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2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FBBD7" id="Rectangle 30" o:spid="_x0000_s1026" style="position:absolute;margin-left:0;margin-top:0;width:612pt;height:104.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mcfAIAAP0EAAAOAAAAZHJzL2Uyb0RvYy54bWysVG1v0zAQ/o7Ef7D8vcvL0rWJlk5jowhp&#10;wMTgB7i201g4drDdpgPx3zlf2q4DPiBEPjg++/z4uefufHm16zTZSueVNTXNzlJKpOFWKLOu6edP&#10;y8mcEh+YEUxbI2v6KD29Wrx8cTn0lcxta7WQjgCI8dXQ17QNoa+SxPNWdsyf2V4a2Gys61gA060T&#10;4dgA6J1O8jS9SAbrRO8sl97D6u24SReI3zSShw9N42UguqbALeDocFzFMVlcsmrtWN8qvqfB/oFF&#10;x5SBS49QtywwsnHqN6hOcWe9bcIZt11im0ZxiTFANFn6SzQPLeslxgLi+P4ok/9/sPz99t4RJWp6&#10;TolhHaToI4jGzFpLco76DL2vwO2hv3cxQt/fWf7FE2NvWnCT187ZoZVMAKss6pk8OxAND0fJanhn&#10;BcCzTbAo1a5xXQQEEcgOM/J4zIjcBcJhcTab5UUKieOwl53n0/kcOSWsOhzvnQ9vpO1InNTUAXuE&#10;Z9s7HyIdVh1ckL7VSiyV1mi49epGO7JlUB5L/DACiPLUTZvobGw8NiKOK8AS7oh7kS+m+3uZAeFX&#10;eTlZXsxnk2JZTCflLJ1P0qx8VV6kRVncLn9EgllRtUoIae6UkYfSy4q/S+2+CcaiweIjQ03LaT7F&#10;2J+x96dBpvj9KchOBehErbqazo9OrIqZfW0E9klgSo/z5Dl9VBk0OPxRFayDmPrYjL5aWfEIZeAs&#10;JAkSCm8GTFrrvlEyQP/V1H/dMCcp0W8NlFKZFUVsWDSK6SwHw53urE53mOEAVdNAyTi9CWOTb3qn&#10;1i3clKEwxl5D+TUKC+OJ1b5ooccwgv17EJv41Eavp1dr8RMAAP//AwBQSwMEFAAGAAgAAAAhAOVf&#10;QvTbAAAABgEAAA8AAABkcnMvZG93bnJldi54bWxMj8FOwzAQRO9I/IO1lbhRu6FEIcSpEFJP0AMt&#10;EtdtvE0i4nWInTb8PW4v5TLSaFYzb4vVZDtxpMG3jjUs5goEceVMy7WGz936PgPhA7LBzjFp+CUP&#10;q/L2psDcuBN/0HEbahFL2OeooQmhz6X0VUMW/dz1xDE7uMFiiHaopRnwFMttJxOlUmmx5bjQYE+v&#10;DVXf29FqwHRpfjaHh/fd25jiUz2p9eOX0vpuNr08gwg0hesxnPEjOpSRae9GNl50GuIj4aLnLEmW&#10;0e81JCrLQJaF/I9f/gEAAP//AwBQSwECLQAUAAYACAAAACEAtoM4kv4AAADhAQAAEwAAAAAAAAAA&#10;AAAAAAAAAAAAW0NvbnRlbnRfVHlwZXNdLnhtbFBLAQItABQABgAIAAAAIQA4/SH/1gAAAJQBAAAL&#10;AAAAAAAAAAAAAAAAAC8BAABfcmVscy8ucmVsc1BLAQItABQABgAIAAAAIQDcodmcfAIAAP0EAAAO&#10;AAAAAAAAAAAAAAAAAC4CAABkcnMvZTJvRG9jLnhtbFBLAQItABQABgAIAAAAIQDlX0L02wAAAAYB&#10;AAAPAAAAAAAAAAAAAAAAANYEAABkcnMvZG93bnJldi54bWxQSwUGAAAAAAQABADzAAAA3gUAAAAA&#10;" stroked="f">
              <w10:wrap type="square" anchorx="page" anchory="page"/>
            </v:rect>
          </w:pict>
        </mc:Fallback>
      </mc:AlternateContent>
    </w:r>
    <w:r w:rsidR="000D3376">
      <w:t>Board Resolution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57" w:rsidRDefault="00B4679A">
    <w:r w:rsidRPr="00F924AD">
      <w:rPr>
        <w:noProof/>
        <w:szCs w:val="20"/>
      </w:rPr>
      <mc:AlternateContent>
        <mc:Choice Requires="wps">
          <w:drawing>
            <wp:anchor distT="0" distB="0" distL="114300" distR="114300" simplePos="0" relativeHeight="251659264" behindDoc="0" locked="0" layoutInCell="0" allowOverlap="1">
              <wp:simplePos x="0" y="0"/>
              <wp:positionH relativeFrom="page">
                <wp:posOffset>502920</wp:posOffset>
              </wp:positionH>
              <wp:positionV relativeFrom="page">
                <wp:posOffset>502920</wp:posOffset>
              </wp:positionV>
              <wp:extent cx="6720840" cy="1965960"/>
              <wp:effectExtent l="0" t="0" r="0" b="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1965960"/>
                      </a:xfrm>
                      <a:prstGeom prst="rect">
                        <a:avLst/>
                      </a:prstGeom>
                      <a:solidFill>
                        <a:srgbClr val="004B87"/>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B3657" id="Rectangle 22" o:spid="_x0000_s1026" style="position:absolute;margin-left:39.6pt;margin-top:39.6pt;width:529.2pt;height:15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g4bgAIAAP0EAAAOAAAAZHJzL2Uyb0RvYy54bWysVNuO0zAQfUfiHyy/d3NRekm06WrbJQhp&#10;gRULH+DaTmPh2MZ2my6If2fstEsLPCBEHhzbMx6fmXPG1zeHXqI9t05oVePsKsWIK6qZUNsaf/rY&#10;TBYYOU8UI1IrXuMn7vDN8uWL68FUPNedloxbBEGUqwZT4857UyWJox3vibvShiswttr2xMPSbhNm&#10;yQDRe5nkaTpLBm2ZsZpy52D3bjTiZYzftpz6923ruEeyxoDNx9HGcRPGZHlNqq0lphP0CIP8A4qe&#10;CAWXPoe6I56gnRW/heoFtdrp1l9R3Se6bQXlMQfIJkt/yeaxI4bHXKA4zjyXyf2/sPTd/sEiwWqc&#10;Y6RIDxR9gKIRtZUc5Xmoz2BcBW6P5sGGDJ251/SzQ0qvO3Djt9bqoeOEAaos+CcXB8LCwVG0Gd5q&#10;BuHJzutYqkNr+xAQioAOkZGnZ0b4wSMKm7N5ni4KII6CLStn03IWOUtIdTpurPOvue5RmNTYAvoY&#10;nuzvnQ9wSHVyifC1FKwRUsaF3W7W0qI9CfJIi9ViHjOALM/dpArOSodjY8RxB1DCHcEW8Ea6v5VZ&#10;XqSrvJw0s8V8UjTFdFLO08UkzcoVgC/K4q75HgBmRdUJxri6F4qfpJcVf0ftsQlG0UTxoaHG5TSf&#10;xtwv0LvLJNO0af6UZC88dKIUfY0XafiCE6kCs68Ui3NPhBznySX8WGWowekfqxJ1EKgfJbTR7Alk&#10;YDWQBITCmwGTTtuvGA3QfzV2X3bEcozkGwVSKrMi8O7jopiCDjCy55bNuYUoCqFq7DEap2s/NvnO&#10;WLHt4KYsFkbpW5BfK6IwgjRHVEfRQo/FDI7vQWji83X0+vlqLX8AAAD//wMAUEsDBBQABgAIAAAA&#10;IQBFk7013wAAAAoBAAAPAAAAZHJzL2Rvd25yZXYueG1sTI9BS8NAEIXvgv9hGcGb3bSVJqbZFCtI&#10;KdKDNdDrJDtNotnZkN228d+7BUFPj+E93vsmW42mE2caXGtZwXQSgSCurG65VlB8vD4kIJxH1thZ&#10;JgXf5GCV395kmGp74Xc6730tQgm7FBU03veplK5qyKCb2J44eEc7GPThHGqpB7yEctPJWRQtpMGW&#10;w0KDPb00VH3tT0bB7vFzvdnQutDlYVu8Hbaxx2hQ6v5ufF6C8DT6vzBc8QM65IGptCfWTnQK4qdZ&#10;SP7q1Z/O4wWIUsE8SRKQeSb/v5D/AAAA//8DAFBLAQItABQABgAIAAAAIQC2gziS/gAAAOEBAAAT&#10;AAAAAAAAAAAAAAAAAAAAAABbQ29udGVudF9UeXBlc10ueG1sUEsBAi0AFAAGAAgAAAAhADj9If/W&#10;AAAAlAEAAAsAAAAAAAAAAAAAAAAALwEAAF9yZWxzLy5yZWxzUEsBAi0AFAAGAAgAAAAhAMDWDhuA&#10;AgAA/QQAAA4AAAAAAAAAAAAAAAAALgIAAGRycy9lMm9Eb2MueG1sUEsBAi0AFAAGAAgAAAAhAEWT&#10;vTXfAAAACgEAAA8AAAAAAAAAAAAAAAAA2gQAAGRycy9kb3ducmV2LnhtbFBLBQYAAAAABAAEAPMA&#10;AADmBQAAAAA=&#10;" o:allowincell="f" fillcolor="#004b87" stroked="f" strokecolor="blue">
              <w10:wrap anchorx="page" anchory="page"/>
            </v:rect>
          </w:pict>
        </mc:Fallback>
      </mc:AlternateContent>
    </w:r>
    <w:r w:rsidRPr="00F924AD">
      <w:rPr>
        <w:noProof/>
        <w:szCs w:val="20"/>
      </w:rPr>
      <mc:AlternateContent>
        <mc:Choice Requires="wps">
          <w:drawing>
            <wp:anchor distT="0" distB="0" distL="0" distR="0" simplePos="0" relativeHeight="251658240" behindDoc="0" locked="0" layoutInCell="1" allowOverlap="1">
              <wp:simplePos x="0" y="0"/>
              <wp:positionH relativeFrom="page">
                <wp:posOffset>502920</wp:posOffset>
              </wp:positionH>
              <wp:positionV relativeFrom="page">
                <wp:posOffset>0</wp:posOffset>
              </wp:positionV>
              <wp:extent cx="137160" cy="2743200"/>
              <wp:effectExtent l="0" t="0" r="0" b="0"/>
              <wp:wrapSquare wrapText="bothSides"/>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D69FC" id="Rectangle 31" o:spid="_x0000_s1026" style="position:absolute;margin-left:39.6pt;margin-top:0;width:10.8pt;height:3in;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rlewIAAPwEAAAOAAAAZHJzL2Uyb0RvYy54bWysVNuO0zAQfUfiHyy/d3PZ9JJo09VuSxHS&#10;AisWPsC1ncbCsY3tNl0Q/87YaUsLPCBEHhyPPT4+M2fGN7f7TqIdt05oVePsKsWIK6qZUJsaf/q4&#10;Gs0wcp4oRqRWvMbP3OHb+csXN72peK5bLRm3CECUq3pT49Z7UyWJoy3viLvShivYbLTtiAfTbhJm&#10;SQ/onUzyNJ0kvbbMWE25c7C6HDbxPOI3Daf+fdM47pGsMXDzcbRxXIcxmd+QamOJaQU90CD/wKIj&#10;QsGlJ6gl8QRtrfgNqhPUaqcbf0V1l+imEZTHGCCaLP0lmqeWGB5jgeQ4c0qT+3+w9N3u0SLBQDuM&#10;FOlAog+QNKI2kqPrLOSnN64CtyfzaEOEzjxo+tkhpRctuPE7a3XfcsKAVfRPLg4Ew8FRtO7fagbw&#10;ZOt1TNW+sV0AhCSgfVTk+aQI33tEYTG7nmYT0I3CVj4trkHyQCkh1fG0sc6/5rpDYVJjC+QjOtk9&#10;OD+4Hl0iey0FWwkpo2E364W0aEegOlbxO6C7czepgrPS4diAOKwASbgj7AW6Ue1vZZYX6X1ejlaT&#10;2XRUrIrxqJyms1GalfflJC3KYrn6HghmRdUKxrh6EIofKy8r/k7ZQw8MNRNrD/U1Lsf5OMZ+wd6d&#10;B5nG709BdsJDI0rR1Xh2ciJVEPaVYhA2qTwRcpgnl/SjIJCD4z9mJZZBUH6ooLVmz1AFVoNIICg8&#10;GTBptf2KUQ/tV2P3ZUssx0i+UVBJZVYUoV+jUYynORj2fGd9vkMUBagae4yG6cIPPb41VmxauCmL&#10;iVH6DqqvEbEwQmUOrIB3MKDFYgSH5yD08LkdvX4+WvMfAAAA//8DAFBLAwQUAAYACAAAACEAqGxE&#10;htsAAAAHAQAADwAAAGRycy9kb3ducmV2LnhtbEyPwU7DMBBE70j8g7VI3KhNWgINcSqE1BNwoEXi&#10;uo23SUS8LrHThr9ne4LjaEYzb8rV5Ht1pCF2gS3czgwo4jq4jhsLH9v1zQOomJAd9oHJwg9FWFWX&#10;FyUWLpz4nY6b1Cgp4VighTalQ6F1rFvyGGfhQCzePgwek8ih0W7Ak5T7XmfG5Npjx7LQ4oGeW6q/&#10;NqO3gPnCfb/t56/blzHHZTOZ9d2nsfb6anp6BJVoSn9hOOMLOlTCtAsju6h6C/fLTJIW5NDZNUaO&#10;7Cws5pkBXZX6P3/1CwAA//8DAFBLAQItABQABgAIAAAAIQC2gziS/gAAAOEBAAATAAAAAAAAAAAA&#10;AAAAAAAAAABbQ29udGVudF9UeXBlc10ueG1sUEsBAi0AFAAGAAgAAAAhADj9If/WAAAAlAEAAAsA&#10;AAAAAAAAAAAAAAAALwEAAF9yZWxzLy5yZWxzUEsBAi0AFAAGAAgAAAAhAFJZ2uV7AgAA/AQAAA4A&#10;AAAAAAAAAAAAAAAALgIAAGRycy9lMm9Eb2MueG1sUEsBAi0AFAAGAAgAAAAhAKhsRIbbAAAABwEA&#10;AA8AAAAAAAAAAAAAAAAA1QQAAGRycy9kb3ducmV2LnhtbFBLBQYAAAAABAAEAPMAAADdBQAAAAA=&#10;" stroked="f">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9A35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CEFB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8659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7CC5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5291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F4E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A0F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4414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CBD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B4F936"/>
    <w:lvl w:ilvl="0">
      <w:start w:val="1"/>
      <w:numFmt w:val="bullet"/>
      <w:lvlText w:val=""/>
      <w:lvlJc w:val="left"/>
      <w:pPr>
        <w:tabs>
          <w:tab w:val="num" w:pos="216"/>
        </w:tabs>
        <w:ind w:left="216" w:hanging="216"/>
      </w:pPr>
      <w:rPr>
        <w:rFonts w:ascii="Wingdings" w:hAnsi="Wingdings" w:hint="default"/>
      </w:rPr>
    </w:lvl>
  </w:abstractNum>
  <w:abstractNum w:abstractNumId="10" w15:restartNumberingAfterBreak="0">
    <w:nsid w:val="01D62E1E"/>
    <w:multiLevelType w:val="hybridMultilevel"/>
    <w:tmpl w:val="8DAE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9B627A"/>
    <w:multiLevelType w:val="multilevel"/>
    <w:tmpl w:val="DA78C8C2"/>
    <w:lvl w:ilvl="0">
      <w:start w:val="1"/>
      <w:numFmt w:val="bullet"/>
      <w:lvlText w:val=""/>
      <w:lvlJc w:val="left"/>
      <w:pPr>
        <w:tabs>
          <w:tab w:val="num" w:pos="360"/>
        </w:tabs>
        <w:ind w:left="360" w:hanging="360"/>
      </w:pPr>
      <w:rPr>
        <w:rFonts w:ascii="Wingdings" w:hAnsi="Wingdings" w:hint="default"/>
        <w:b/>
        <w:i w:val="0"/>
        <w:color w:val="007377"/>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8D802F0"/>
    <w:multiLevelType w:val="multilevel"/>
    <w:tmpl w:val="8624B61A"/>
    <w:lvl w:ilvl="0">
      <w:start w:val="1"/>
      <w:numFmt w:val="bullet"/>
      <w:lvlText w:val=""/>
      <w:lvlJc w:val="left"/>
      <w:pPr>
        <w:ind w:left="360" w:hanging="360"/>
      </w:pPr>
      <w:rPr>
        <w:rFonts w:ascii="Wingdings" w:hAnsi="Wingdings" w:hint="default"/>
        <w:b/>
        <w:i w:val="0"/>
        <w:color w:val="007377"/>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D300D6A"/>
    <w:multiLevelType w:val="hybridMultilevel"/>
    <w:tmpl w:val="EDC8D660"/>
    <w:lvl w:ilvl="0" w:tplc="5E4AB2E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D50915"/>
    <w:multiLevelType w:val="multilevel"/>
    <w:tmpl w:val="0EA8C22E"/>
    <w:lvl w:ilvl="0">
      <w:start w:val="1"/>
      <w:numFmt w:val="bullet"/>
      <w:lvlText w:val="-"/>
      <w:lvlJc w:val="left"/>
      <w:pPr>
        <w:tabs>
          <w:tab w:val="num" w:pos="864"/>
        </w:tabs>
        <w:ind w:left="864" w:hanging="288"/>
      </w:pPr>
      <w:rPr>
        <w:rFonts w:ascii="Arial" w:hAnsi="Arial" w:hint="default"/>
        <w:b/>
        <w:i w:val="0"/>
        <w:color w:val="007377"/>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D4331B"/>
    <w:multiLevelType w:val="hybridMultilevel"/>
    <w:tmpl w:val="94E0C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725A50"/>
    <w:multiLevelType w:val="hybridMultilevel"/>
    <w:tmpl w:val="965234F6"/>
    <w:lvl w:ilvl="0" w:tplc="2C24A4F4">
      <w:start w:val="1"/>
      <w:numFmt w:val="bullet"/>
      <w:pStyle w:val="ListBulletlvl3"/>
      <w:lvlText w:val="-"/>
      <w:lvlJc w:val="left"/>
      <w:pPr>
        <w:tabs>
          <w:tab w:val="num" w:pos="864"/>
        </w:tabs>
        <w:ind w:left="864" w:hanging="288"/>
      </w:pPr>
      <w:rPr>
        <w:rFonts w:ascii="Arial" w:hAnsi="Arial" w:hint="default"/>
        <w:b w:val="0"/>
        <w:bCs w:val="0"/>
        <w:i w:val="0"/>
        <w:iCs w:val="0"/>
        <w:color w:val="00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9A03A2"/>
    <w:multiLevelType w:val="hybridMultilevel"/>
    <w:tmpl w:val="35267F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ED4731"/>
    <w:multiLevelType w:val="hybridMultilevel"/>
    <w:tmpl w:val="BB52E562"/>
    <w:lvl w:ilvl="0" w:tplc="FEDC00FE">
      <w:start w:val="1"/>
      <w:numFmt w:val="bullet"/>
      <w:pStyle w:val="ListBulletlvl2"/>
      <w:lvlText w:val="-"/>
      <w:lvlJc w:val="left"/>
      <w:pPr>
        <w:tabs>
          <w:tab w:val="num" w:pos="288"/>
        </w:tabs>
        <w:ind w:left="288" w:hanging="288"/>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C7B6F"/>
    <w:multiLevelType w:val="multilevel"/>
    <w:tmpl w:val="AC82A1C6"/>
    <w:lvl w:ilvl="0">
      <w:start w:val="1"/>
      <w:numFmt w:val="bullet"/>
      <w:lvlText w:val=""/>
      <w:lvlJc w:val="left"/>
      <w:pPr>
        <w:ind w:left="360" w:hanging="360"/>
      </w:pPr>
      <w:rPr>
        <w:rFonts w:ascii="Wingdings" w:hAnsi="Wingdings" w:hint="default"/>
        <w:b/>
        <w:i w:val="0"/>
        <w:color w:val="00737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784201"/>
    <w:multiLevelType w:val="hybridMultilevel"/>
    <w:tmpl w:val="E9CA6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E003F"/>
    <w:multiLevelType w:val="hybridMultilevel"/>
    <w:tmpl w:val="3A42712E"/>
    <w:lvl w:ilvl="0" w:tplc="5E4AB2E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20E03"/>
    <w:multiLevelType w:val="multilevel"/>
    <w:tmpl w:val="79705D60"/>
    <w:lvl w:ilvl="0">
      <w:start w:val="1"/>
      <w:numFmt w:val="bullet"/>
      <w:lvlText w:val="-"/>
      <w:lvlJc w:val="left"/>
      <w:pPr>
        <w:tabs>
          <w:tab w:val="num" w:pos="360"/>
        </w:tabs>
        <w:ind w:left="360" w:hanging="360"/>
      </w:pPr>
      <w:rPr>
        <w:rFonts w:ascii="Arial" w:hAnsi="Arial" w:hint="default"/>
        <w:b/>
        <w:i w:val="0"/>
        <w:color w:val="007377"/>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DE8448A"/>
    <w:multiLevelType w:val="multilevel"/>
    <w:tmpl w:val="E7F66B40"/>
    <w:lvl w:ilvl="0">
      <w:start w:val="1"/>
      <w:numFmt w:val="bullet"/>
      <w:lvlText w:val="-"/>
      <w:lvlJc w:val="left"/>
      <w:pPr>
        <w:tabs>
          <w:tab w:val="num" w:pos="288"/>
        </w:tabs>
        <w:ind w:left="288" w:hanging="288"/>
      </w:pPr>
      <w:rPr>
        <w:rFonts w:ascii="Arial" w:hAnsi="Arial" w:hint="default"/>
        <w:b/>
        <w:i w:val="0"/>
        <w:color w:val="007377"/>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1D3CDB"/>
    <w:multiLevelType w:val="hybridMultilevel"/>
    <w:tmpl w:val="E84C6626"/>
    <w:lvl w:ilvl="0" w:tplc="A3AA52B8">
      <w:start w:val="1"/>
      <w:numFmt w:val="decimal"/>
      <w:pStyle w:val="ListNumbered"/>
      <w:lvlText w:val="%1."/>
      <w:lvlJc w:val="left"/>
      <w:pPr>
        <w:ind w:left="360" w:hanging="360"/>
      </w:pPr>
      <w:rPr>
        <w:rFonts w:hint="default"/>
        <w:b/>
        <w:i w:val="0"/>
        <w:color w:val="007377"/>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E617AF"/>
    <w:multiLevelType w:val="hybridMultilevel"/>
    <w:tmpl w:val="EB1C582E"/>
    <w:lvl w:ilvl="0" w:tplc="28EC50DE">
      <w:start w:val="1"/>
      <w:numFmt w:val="bullet"/>
      <w:pStyle w:val="ListBullet"/>
      <w:lvlText w:val=""/>
      <w:lvlJc w:val="left"/>
      <w:pPr>
        <w:tabs>
          <w:tab w:val="num" w:pos="288"/>
        </w:tabs>
        <w:ind w:left="288" w:hanging="288"/>
      </w:pPr>
      <w:rPr>
        <w:rFonts w:ascii="Wingdings" w:hAnsi="Wingdings" w:hint="default"/>
        <w:b/>
        <w:i w:val="0"/>
        <w:color w:val="00737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433CDE"/>
    <w:multiLevelType w:val="hybridMultilevel"/>
    <w:tmpl w:val="BE986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6"/>
  </w:num>
  <w:num w:numId="3">
    <w:abstractNumId w:val="24"/>
  </w:num>
  <w:num w:numId="4">
    <w:abstractNumId w:val="12"/>
  </w:num>
  <w:num w:numId="5">
    <w:abstractNumId w:val="11"/>
  </w:num>
  <w:num w:numId="6">
    <w:abstractNumId w:val="22"/>
  </w:num>
  <w:num w:numId="7">
    <w:abstractNumId w:val="25"/>
  </w:num>
  <w:num w:numId="8">
    <w:abstractNumId w:val="19"/>
  </w:num>
  <w:num w:numId="9">
    <w:abstractNumId w:val="23"/>
  </w:num>
  <w:num w:numId="10">
    <w:abstractNumId w:val="18"/>
  </w:num>
  <w:num w:numId="11">
    <w:abstractNumId w:val="7"/>
  </w:num>
  <w:num w:numId="12">
    <w:abstractNumId w:val="6"/>
  </w:num>
  <w:num w:numId="13">
    <w:abstractNumId w:val="5"/>
  </w:num>
  <w:num w:numId="14">
    <w:abstractNumId w:val="4"/>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6"/>
  </w:num>
  <w:num w:numId="23">
    <w:abstractNumId w:val="20"/>
  </w:num>
  <w:num w:numId="24">
    <w:abstractNumId w:val="10"/>
  </w:num>
  <w:num w:numId="25">
    <w:abstractNumId w:val="15"/>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005eb8,#00a9e0,#009c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2A"/>
    <w:rsid w:val="0000024D"/>
    <w:rsid w:val="00014D26"/>
    <w:rsid w:val="0001757F"/>
    <w:rsid w:val="000201FA"/>
    <w:rsid w:val="00037363"/>
    <w:rsid w:val="0005713D"/>
    <w:rsid w:val="000670CB"/>
    <w:rsid w:val="00091AB8"/>
    <w:rsid w:val="000B6BD2"/>
    <w:rsid w:val="000D3376"/>
    <w:rsid w:val="000D33C8"/>
    <w:rsid w:val="000F0A9D"/>
    <w:rsid w:val="001201A9"/>
    <w:rsid w:val="00186DD9"/>
    <w:rsid w:val="0019357D"/>
    <w:rsid w:val="001A5209"/>
    <w:rsid w:val="001A6A3B"/>
    <w:rsid w:val="001C0FC7"/>
    <w:rsid w:val="001C19D5"/>
    <w:rsid w:val="001C1FDD"/>
    <w:rsid w:val="001E6489"/>
    <w:rsid w:val="0021420D"/>
    <w:rsid w:val="00220F00"/>
    <w:rsid w:val="00222173"/>
    <w:rsid w:val="00236BBD"/>
    <w:rsid w:val="00243118"/>
    <w:rsid w:val="00246E3D"/>
    <w:rsid w:val="00254A2A"/>
    <w:rsid w:val="00256845"/>
    <w:rsid w:val="00257EC1"/>
    <w:rsid w:val="00263DC0"/>
    <w:rsid w:val="002A138B"/>
    <w:rsid w:val="002A6E57"/>
    <w:rsid w:val="002B4600"/>
    <w:rsid w:val="002D1F23"/>
    <w:rsid w:val="002E2E7E"/>
    <w:rsid w:val="003125F1"/>
    <w:rsid w:val="00315AD5"/>
    <w:rsid w:val="003313A1"/>
    <w:rsid w:val="00332959"/>
    <w:rsid w:val="003664F6"/>
    <w:rsid w:val="0038648A"/>
    <w:rsid w:val="003C2AFE"/>
    <w:rsid w:val="003E1695"/>
    <w:rsid w:val="00404D62"/>
    <w:rsid w:val="00407D67"/>
    <w:rsid w:val="00424CC2"/>
    <w:rsid w:val="0043279E"/>
    <w:rsid w:val="0044364A"/>
    <w:rsid w:val="00454C70"/>
    <w:rsid w:val="00457642"/>
    <w:rsid w:val="004A4D80"/>
    <w:rsid w:val="004B33FF"/>
    <w:rsid w:val="004F5D09"/>
    <w:rsid w:val="005070D3"/>
    <w:rsid w:val="00533065"/>
    <w:rsid w:val="00534A21"/>
    <w:rsid w:val="00536130"/>
    <w:rsid w:val="0056620C"/>
    <w:rsid w:val="00601D09"/>
    <w:rsid w:val="006368FB"/>
    <w:rsid w:val="0064182C"/>
    <w:rsid w:val="0064715F"/>
    <w:rsid w:val="0065630C"/>
    <w:rsid w:val="006904B6"/>
    <w:rsid w:val="00694C3E"/>
    <w:rsid w:val="006F2FA7"/>
    <w:rsid w:val="007501F5"/>
    <w:rsid w:val="00783270"/>
    <w:rsid w:val="007B3B11"/>
    <w:rsid w:val="007B42BA"/>
    <w:rsid w:val="007D2C22"/>
    <w:rsid w:val="00807EA9"/>
    <w:rsid w:val="00841ADB"/>
    <w:rsid w:val="00865499"/>
    <w:rsid w:val="008A45D6"/>
    <w:rsid w:val="008B45F9"/>
    <w:rsid w:val="008D0AAD"/>
    <w:rsid w:val="008F63E1"/>
    <w:rsid w:val="00925C8F"/>
    <w:rsid w:val="00942E13"/>
    <w:rsid w:val="009457FE"/>
    <w:rsid w:val="009463F8"/>
    <w:rsid w:val="00965DF8"/>
    <w:rsid w:val="009C30F6"/>
    <w:rsid w:val="00A03062"/>
    <w:rsid w:val="00A166EF"/>
    <w:rsid w:val="00A603FE"/>
    <w:rsid w:val="00A66D78"/>
    <w:rsid w:val="00A701E7"/>
    <w:rsid w:val="00A81A4C"/>
    <w:rsid w:val="00A87F2D"/>
    <w:rsid w:val="00A93B2C"/>
    <w:rsid w:val="00A948CC"/>
    <w:rsid w:val="00AB517D"/>
    <w:rsid w:val="00AC443F"/>
    <w:rsid w:val="00AE2516"/>
    <w:rsid w:val="00AE455A"/>
    <w:rsid w:val="00AF625D"/>
    <w:rsid w:val="00B133AE"/>
    <w:rsid w:val="00B21516"/>
    <w:rsid w:val="00B34425"/>
    <w:rsid w:val="00B4679A"/>
    <w:rsid w:val="00B5036C"/>
    <w:rsid w:val="00B67343"/>
    <w:rsid w:val="00B72D94"/>
    <w:rsid w:val="00B82530"/>
    <w:rsid w:val="00B907E4"/>
    <w:rsid w:val="00B93693"/>
    <w:rsid w:val="00BB6D6F"/>
    <w:rsid w:val="00BC5F5E"/>
    <w:rsid w:val="00BC7C33"/>
    <w:rsid w:val="00BD478A"/>
    <w:rsid w:val="00BF173B"/>
    <w:rsid w:val="00C11EA5"/>
    <w:rsid w:val="00C15A91"/>
    <w:rsid w:val="00C25DBB"/>
    <w:rsid w:val="00C64545"/>
    <w:rsid w:val="00C66597"/>
    <w:rsid w:val="00CC355C"/>
    <w:rsid w:val="00CC4B57"/>
    <w:rsid w:val="00CE308D"/>
    <w:rsid w:val="00D00059"/>
    <w:rsid w:val="00D23AA0"/>
    <w:rsid w:val="00D3769E"/>
    <w:rsid w:val="00D6453B"/>
    <w:rsid w:val="00D74D90"/>
    <w:rsid w:val="00D86CD2"/>
    <w:rsid w:val="00DD3B9F"/>
    <w:rsid w:val="00DE6DD6"/>
    <w:rsid w:val="00E00BEA"/>
    <w:rsid w:val="00E237AD"/>
    <w:rsid w:val="00E33854"/>
    <w:rsid w:val="00E40161"/>
    <w:rsid w:val="00E41228"/>
    <w:rsid w:val="00E54E8D"/>
    <w:rsid w:val="00E554CD"/>
    <w:rsid w:val="00E56C9A"/>
    <w:rsid w:val="00EA0169"/>
    <w:rsid w:val="00EB0049"/>
    <w:rsid w:val="00EB01DC"/>
    <w:rsid w:val="00EB1C69"/>
    <w:rsid w:val="00EB3B4B"/>
    <w:rsid w:val="00EC6EF2"/>
    <w:rsid w:val="00ED0922"/>
    <w:rsid w:val="00ED631F"/>
    <w:rsid w:val="00EE18A9"/>
    <w:rsid w:val="00EF4321"/>
    <w:rsid w:val="00F23819"/>
    <w:rsid w:val="00F45C0D"/>
    <w:rsid w:val="00F56023"/>
    <w:rsid w:val="00F6639C"/>
    <w:rsid w:val="00F671B8"/>
    <w:rsid w:val="00F91C27"/>
    <w:rsid w:val="00F924AD"/>
    <w:rsid w:val="00F96184"/>
    <w:rsid w:val="00FB7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5eb8,#00a9e0,#009ca6"/>
    </o:shapedefaults>
    <o:shapelayout v:ext="edit">
      <o:idmap v:ext="edit" data="1"/>
    </o:shapelayout>
  </w:shapeDefaults>
  <w:doNotEmbedSmartTags/>
  <w:decimalSymbol w:val="."/>
  <w:listSeparator w:val=","/>
  <w15:chartTrackingRefBased/>
  <w15:docId w15:val="{38CEF597-C4C0-4E9D-8D5F-741AC8DE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5"/>
    <w:pPr>
      <w:spacing w:after="180" w:line="240" w:lineRule="atLeast"/>
    </w:pPr>
    <w:rPr>
      <w:rFonts w:ascii="Arial" w:hAnsi="Arial"/>
      <w:sz w:val="19"/>
      <w:szCs w:val="24"/>
    </w:rPr>
  </w:style>
  <w:style w:type="paragraph" w:styleId="Heading1">
    <w:name w:val="heading 1"/>
    <w:basedOn w:val="Normal"/>
    <w:qFormat/>
    <w:rsid w:val="00CE308D"/>
    <w:pPr>
      <w:keepNext/>
      <w:spacing w:after="0" w:line="560" w:lineRule="atLeast"/>
      <w:outlineLvl w:val="0"/>
    </w:pPr>
    <w:rPr>
      <w:color w:val="007377"/>
      <w:kern w:val="32"/>
      <w:sz w:val="48"/>
      <w:szCs w:val="32"/>
    </w:rPr>
  </w:style>
  <w:style w:type="paragraph" w:styleId="Heading2">
    <w:name w:val="heading 2"/>
    <w:basedOn w:val="Normal"/>
    <w:next w:val="Normal"/>
    <w:qFormat/>
    <w:rsid w:val="00C11EA5"/>
    <w:pPr>
      <w:keepNext/>
      <w:spacing w:before="300" w:after="120" w:line="300" w:lineRule="atLeast"/>
      <w:outlineLvl w:val="1"/>
    </w:pPr>
    <w:rPr>
      <w:color w:val="007377"/>
      <w:sz w:val="24"/>
      <w:szCs w:val="28"/>
    </w:rPr>
  </w:style>
  <w:style w:type="paragraph" w:styleId="Heading3">
    <w:name w:val="heading 3"/>
    <w:basedOn w:val="Normal"/>
    <w:next w:val="Normal"/>
    <w:qFormat/>
    <w:rsid w:val="00C11EA5"/>
    <w:pPr>
      <w:keepNext/>
      <w:spacing w:after="60"/>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1EA5"/>
    <w:pPr>
      <w:spacing w:after="0" w:line="280" w:lineRule="atLeast"/>
    </w:pPr>
    <w:rPr>
      <w:color w:val="FFFFFF"/>
      <w:sz w:val="22"/>
    </w:rPr>
  </w:style>
  <w:style w:type="paragraph" w:styleId="Footer">
    <w:name w:val="footer"/>
    <w:basedOn w:val="Normal"/>
    <w:link w:val="FooterChar"/>
    <w:uiPriority w:val="99"/>
    <w:rsid w:val="00CC31B9"/>
    <w:pPr>
      <w:tabs>
        <w:tab w:val="right" w:pos="7128"/>
      </w:tabs>
      <w:spacing w:after="0" w:line="200" w:lineRule="exact"/>
    </w:pPr>
    <w:rPr>
      <w:sz w:val="17"/>
    </w:rPr>
  </w:style>
  <w:style w:type="table" w:styleId="TableGrid">
    <w:name w:val="Table Grid"/>
    <w:basedOn w:val="TableNormal"/>
    <w:semiHidden/>
    <w:rsid w:val="0040289C"/>
    <w:tblPr>
      <w:tblBorders>
        <w:top w:val="single" w:sz="4" w:space="0" w:color="auto"/>
        <w:bottom w:val="single" w:sz="4" w:space="0" w:color="auto"/>
        <w:insideH w:val="single" w:sz="4" w:space="0" w:color="auto"/>
      </w:tblBorders>
      <w:tblCellMar>
        <w:left w:w="0" w:type="dxa"/>
        <w:right w:w="0" w:type="dxa"/>
      </w:tblCellMar>
    </w:tblPr>
  </w:style>
  <w:style w:type="character" w:styleId="Hyperlink">
    <w:name w:val="Hyperlink"/>
    <w:semiHidden/>
    <w:rsid w:val="00975E34"/>
    <w:rPr>
      <w:color w:val="auto"/>
      <w:u w:val="none"/>
    </w:rPr>
  </w:style>
  <w:style w:type="paragraph" w:customStyle="1" w:styleId="SidebarText">
    <w:name w:val="Sidebar Text"/>
    <w:basedOn w:val="Normal"/>
    <w:rsid w:val="00AF4AEC"/>
    <w:rPr>
      <w:color w:val="53565A"/>
    </w:rPr>
  </w:style>
  <w:style w:type="paragraph" w:customStyle="1" w:styleId="SidebarTitle">
    <w:name w:val="Sidebar Title"/>
    <w:basedOn w:val="SidebarText"/>
    <w:next w:val="SidebarText"/>
    <w:rsid w:val="00AF4AEC"/>
    <w:pPr>
      <w:spacing w:after="0"/>
    </w:pPr>
    <w:rPr>
      <w:b/>
      <w:color w:val="auto"/>
    </w:rPr>
  </w:style>
  <w:style w:type="paragraph" w:customStyle="1" w:styleId="LegalText">
    <w:name w:val="Legal Text"/>
    <w:basedOn w:val="Normal"/>
    <w:rsid w:val="003432F4"/>
    <w:pPr>
      <w:spacing w:line="200" w:lineRule="atLeast"/>
    </w:pPr>
    <w:rPr>
      <w:color w:val="53565A"/>
      <w:sz w:val="16"/>
    </w:rPr>
  </w:style>
  <w:style w:type="paragraph" w:customStyle="1" w:styleId="CaptionText">
    <w:name w:val="Caption Text"/>
    <w:basedOn w:val="Normal"/>
    <w:rsid w:val="003432F4"/>
    <w:pPr>
      <w:spacing w:line="200" w:lineRule="atLeast"/>
    </w:pPr>
    <w:rPr>
      <w:color w:val="53565A"/>
      <w:sz w:val="16"/>
    </w:rPr>
  </w:style>
  <w:style w:type="paragraph" w:customStyle="1" w:styleId="CaptionTitle">
    <w:name w:val="Caption Title"/>
    <w:basedOn w:val="CaptionText"/>
    <w:next w:val="CaptionText"/>
    <w:rsid w:val="00C063B5"/>
    <w:pPr>
      <w:spacing w:after="0"/>
    </w:pPr>
    <w:rPr>
      <w:b/>
      <w:color w:val="auto"/>
    </w:rPr>
  </w:style>
  <w:style w:type="character" w:styleId="FollowedHyperlink">
    <w:name w:val="FollowedHyperlink"/>
    <w:semiHidden/>
    <w:rsid w:val="00975E34"/>
    <w:rPr>
      <w:color w:val="auto"/>
      <w:u w:val="none"/>
    </w:rPr>
  </w:style>
  <w:style w:type="paragraph" w:customStyle="1" w:styleId="DivisionDescriptor">
    <w:name w:val="Division Descriptor"/>
    <w:basedOn w:val="Normal"/>
    <w:next w:val="DocumentTitle"/>
    <w:rsid w:val="00C919F3"/>
    <w:pPr>
      <w:spacing w:after="440"/>
    </w:pPr>
    <w:rPr>
      <w:color w:val="FFFFFF"/>
    </w:rPr>
  </w:style>
  <w:style w:type="paragraph" w:styleId="ListBullet">
    <w:name w:val="List Bullet"/>
    <w:basedOn w:val="Normal"/>
    <w:autoRedefine/>
    <w:rsid w:val="00BC7C33"/>
    <w:pPr>
      <w:numPr>
        <w:numId w:val="7"/>
      </w:numPr>
    </w:pPr>
    <w:rPr>
      <w:szCs w:val="19"/>
    </w:rPr>
  </w:style>
  <w:style w:type="paragraph" w:customStyle="1" w:styleId="DocumentTitle">
    <w:name w:val="Document Title"/>
    <w:basedOn w:val="Heading1"/>
    <w:rsid w:val="00FD5A10"/>
    <w:rPr>
      <w:color w:val="FFFFFF"/>
    </w:rPr>
  </w:style>
  <w:style w:type="paragraph" w:customStyle="1" w:styleId="LegalTextFooter">
    <w:name w:val="Legal Text Footer"/>
    <w:basedOn w:val="Normal"/>
    <w:rsid w:val="003432F4"/>
    <w:pPr>
      <w:spacing w:after="0" w:line="200" w:lineRule="atLeast"/>
    </w:pPr>
    <w:rPr>
      <w:sz w:val="16"/>
    </w:rPr>
  </w:style>
  <w:style w:type="paragraph" w:customStyle="1" w:styleId="GraphicSubtitle">
    <w:name w:val="Graphic Subtitle"/>
    <w:basedOn w:val="Normal"/>
    <w:next w:val="GraphicBottomRule"/>
    <w:rsid w:val="00C11EA5"/>
    <w:pPr>
      <w:spacing w:line="260" w:lineRule="atLeast"/>
    </w:pPr>
    <w:rPr>
      <w:sz w:val="20"/>
    </w:rPr>
  </w:style>
  <w:style w:type="paragraph" w:customStyle="1" w:styleId="Heading2-NoSpaceBefore">
    <w:name w:val="Heading 2 - No Space Before"/>
    <w:basedOn w:val="Heading2"/>
    <w:rsid w:val="001E051E"/>
    <w:pPr>
      <w:spacing w:before="0"/>
    </w:pPr>
  </w:style>
  <w:style w:type="paragraph" w:customStyle="1" w:styleId="GraphicTitle">
    <w:name w:val="Graphic Title"/>
    <w:next w:val="GraphicSubtitle"/>
    <w:rsid w:val="00C11EA5"/>
    <w:pPr>
      <w:pBdr>
        <w:top w:val="single" w:sz="8" w:space="6" w:color="auto"/>
        <w:bottom w:val="single" w:sz="8" w:space="7" w:color="C0C0C0"/>
      </w:pBdr>
      <w:spacing w:before="360" w:after="120" w:line="320" w:lineRule="atLeast"/>
    </w:pPr>
    <w:rPr>
      <w:rFonts w:ascii="Arial" w:hAnsi="Arial"/>
      <w:color w:val="007377"/>
      <w:sz w:val="24"/>
      <w:szCs w:val="28"/>
    </w:rPr>
  </w:style>
  <w:style w:type="paragraph" w:customStyle="1" w:styleId="GraphicBottomRule">
    <w:name w:val="Graphic Bottom Rule"/>
    <w:basedOn w:val="Normal"/>
    <w:rsid w:val="00CE308D"/>
    <w:pPr>
      <w:pBdr>
        <w:bottom w:val="single" w:sz="8" w:space="1" w:color="auto"/>
      </w:pBdr>
      <w:spacing w:after="0" w:line="260" w:lineRule="atLeast"/>
    </w:pPr>
    <w:rPr>
      <w:sz w:val="20"/>
    </w:rPr>
  </w:style>
  <w:style w:type="paragraph" w:customStyle="1" w:styleId="DocumentSubtitle">
    <w:name w:val="Document Subtitle"/>
    <w:basedOn w:val="Heading2-NoSpaceBefore"/>
    <w:qFormat/>
    <w:rsid w:val="00A701E7"/>
    <w:pPr>
      <w:spacing w:before="180"/>
      <w:outlineLvl w:val="9"/>
    </w:pPr>
    <w:rPr>
      <w:color w:val="FFFFFF"/>
    </w:rPr>
  </w:style>
  <w:style w:type="paragraph" w:customStyle="1" w:styleId="TextChart">
    <w:name w:val="Text Chart"/>
    <w:basedOn w:val="Normal"/>
    <w:rsid w:val="00CE308D"/>
    <w:pPr>
      <w:pBdr>
        <w:top w:val="single" w:sz="4" w:space="1" w:color="C0C0C0"/>
        <w:bottom w:val="single" w:sz="4" w:space="4" w:color="C0C0C0"/>
        <w:between w:val="single" w:sz="4" w:space="1" w:color="C0C0C0"/>
      </w:pBdr>
      <w:spacing w:after="40" w:line="260" w:lineRule="atLeast"/>
    </w:pPr>
    <w:rPr>
      <w:sz w:val="20"/>
    </w:rPr>
  </w:style>
  <w:style w:type="character" w:customStyle="1" w:styleId="C-Number6pt">
    <w:name w:val="C-Number 6pt"/>
    <w:rsid w:val="004A4D80"/>
    <w:rPr>
      <w:sz w:val="12"/>
      <w:lang w:bidi="ar-SA"/>
    </w:rPr>
  </w:style>
  <w:style w:type="paragraph" w:customStyle="1" w:styleId="ListNumbered">
    <w:name w:val="List Numbered"/>
    <w:basedOn w:val="Normal"/>
    <w:qFormat/>
    <w:rsid w:val="0001757F"/>
    <w:pPr>
      <w:numPr>
        <w:numId w:val="3"/>
      </w:numPr>
      <w:ind w:left="288" w:hanging="288"/>
    </w:pPr>
    <w:rPr>
      <w:szCs w:val="19"/>
    </w:rPr>
  </w:style>
  <w:style w:type="paragraph" w:customStyle="1" w:styleId="ListBulletlvl2">
    <w:name w:val="List Bullet lvl2"/>
    <w:basedOn w:val="ListBullet"/>
    <w:autoRedefine/>
    <w:rsid w:val="00F671B8"/>
    <w:pPr>
      <w:numPr>
        <w:numId w:val="10"/>
      </w:numPr>
      <w:ind w:left="576"/>
    </w:pPr>
  </w:style>
  <w:style w:type="paragraph" w:customStyle="1" w:styleId="ListBulletlvl3">
    <w:name w:val="List Bullet lvl 3"/>
    <w:basedOn w:val="ListBulletlvl2"/>
    <w:rsid w:val="003C2AFE"/>
    <w:pPr>
      <w:numPr>
        <w:numId w:val="2"/>
      </w:numPr>
    </w:pPr>
  </w:style>
  <w:style w:type="paragraph" w:styleId="BalloonText">
    <w:name w:val="Balloon Text"/>
    <w:basedOn w:val="Normal"/>
    <w:link w:val="BalloonTextChar"/>
    <w:rsid w:val="00A948CC"/>
    <w:pPr>
      <w:spacing w:after="0" w:line="240" w:lineRule="auto"/>
    </w:pPr>
    <w:rPr>
      <w:rFonts w:ascii="Tahoma" w:hAnsi="Tahoma" w:cs="Tahoma"/>
      <w:sz w:val="16"/>
      <w:szCs w:val="16"/>
    </w:rPr>
  </w:style>
  <w:style w:type="character" w:customStyle="1" w:styleId="BalloonTextChar">
    <w:name w:val="Balloon Text Char"/>
    <w:link w:val="BalloonText"/>
    <w:rsid w:val="00A948CC"/>
    <w:rPr>
      <w:rFonts w:ascii="Tahoma" w:hAnsi="Tahoma" w:cs="Tahoma"/>
      <w:sz w:val="16"/>
      <w:szCs w:val="16"/>
    </w:rPr>
  </w:style>
  <w:style w:type="paragraph" w:styleId="NormalWeb">
    <w:name w:val="Normal (Web)"/>
    <w:basedOn w:val="Normal"/>
    <w:uiPriority w:val="99"/>
    <w:rsid w:val="00A948CC"/>
    <w:pPr>
      <w:spacing w:before="100" w:beforeAutospacing="1" w:after="100" w:afterAutospacing="1"/>
      <w:ind w:left="225" w:right="225"/>
    </w:pPr>
    <w:rPr>
      <w:rFonts w:eastAsia="MS Mincho" w:cs="Arial"/>
      <w:color w:val="000000"/>
      <w:sz w:val="21"/>
      <w:szCs w:val="21"/>
      <w:lang w:eastAsia="ja-JP"/>
    </w:rPr>
  </w:style>
  <w:style w:type="paragraph" w:styleId="BodyText">
    <w:name w:val="Body Text"/>
    <w:basedOn w:val="Normal"/>
    <w:link w:val="BodyTextChar"/>
    <w:rsid w:val="00A948CC"/>
    <w:pPr>
      <w:spacing w:after="120"/>
    </w:pPr>
  </w:style>
  <w:style w:type="character" w:customStyle="1" w:styleId="BodyTextChar">
    <w:name w:val="Body Text Char"/>
    <w:link w:val="BodyText"/>
    <w:rsid w:val="00A948CC"/>
    <w:rPr>
      <w:rFonts w:ascii="Arial" w:hAnsi="Arial"/>
      <w:sz w:val="19"/>
      <w:szCs w:val="24"/>
    </w:rPr>
  </w:style>
  <w:style w:type="character" w:styleId="Emphasis">
    <w:name w:val="Emphasis"/>
    <w:uiPriority w:val="99"/>
    <w:qFormat/>
    <w:rsid w:val="00A948CC"/>
    <w:rPr>
      <w:rFonts w:cs="Times New Roman"/>
      <w:i/>
      <w:iCs/>
    </w:rPr>
  </w:style>
  <w:style w:type="character" w:customStyle="1" w:styleId="FooterChar">
    <w:name w:val="Footer Char"/>
    <w:link w:val="Footer"/>
    <w:uiPriority w:val="99"/>
    <w:rsid w:val="00A948CC"/>
    <w:rPr>
      <w:rFonts w:ascii="Arial" w:hAnsi="Arial"/>
      <w:sz w:val="17"/>
      <w:szCs w:val="24"/>
    </w:rPr>
  </w:style>
  <w:style w:type="paragraph" w:customStyle="1" w:styleId="Default">
    <w:name w:val="Default"/>
    <w:rsid w:val="00807E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ACC97F0A09D4EB479EE0A8DDFB34C" ma:contentTypeVersion="0" ma:contentTypeDescription="Create a new document." ma:contentTypeScope="" ma:versionID="625110cbb0d86376fdb7a1fac3fdb18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C4061-6CB9-4999-A59B-5069BC15F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0E96EC-9107-4229-84F5-421A7DB15D86}">
  <ds:schemaRefs>
    <ds:schemaRef ds:uri="http://schemas.microsoft.com/sharepoint/v3/contenttype/forms"/>
  </ds:schemaRefs>
</ds:datastoreItem>
</file>

<file path=customXml/itemProps3.xml><?xml version="1.0" encoding="utf-8"?>
<ds:datastoreItem xmlns:ds="http://schemas.openxmlformats.org/officeDocument/2006/customXml" ds:itemID="{6656AD8E-1198-4582-BC5B-7BB9449EA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Fact Sheet 1-Column</vt:lpstr>
    </vt:vector>
  </TitlesOfParts>
  <Company>TIAA-CREF</Company>
  <LinksUpToDate>false</LinksUpToDate>
  <CharactersWithSpaces>2190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1-Column</dc:title>
  <dc:subject/>
  <dc:creator>LC</dc:creator>
  <cp:keywords/>
  <cp:lastModifiedBy>ALI JAVED</cp:lastModifiedBy>
  <cp:revision>4</cp:revision>
  <cp:lastPrinted>2021-01-07T18:13:00Z</cp:lastPrinted>
  <dcterms:created xsi:type="dcterms:W3CDTF">2021-01-07T18:13:00Z</dcterms:created>
  <dcterms:modified xsi:type="dcterms:W3CDTF">2021-01-07T18:13:00Z</dcterms:modified>
</cp:coreProperties>
</file>